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AAE15" w14:textId="467630AC" w:rsidR="00243427" w:rsidRDefault="00243427" w:rsidP="00243427"/>
    <w:p w14:paraId="0EF65426" w14:textId="24A647EC" w:rsidR="004036ED" w:rsidRDefault="004036ED" w:rsidP="004036ED">
      <w:pPr>
        <w:pStyle w:val="Heading1"/>
        <w:rPr>
          <w:b/>
          <w:bCs/>
          <w:sz w:val="40"/>
          <w:szCs w:val="40"/>
        </w:rPr>
      </w:pPr>
      <w:r>
        <w:rPr>
          <w:b/>
          <w:bCs/>
          <w:sz w:val="40"/>
          <w:szCs w:val="40"/>
        </w:rPr>
        <w:t>Definitions</w:t>
      </w:r>
    </w:p>
    <w:p w14:paraId="605744C6" w14:textId="10DF5D55" w:rsidR="004036ED" w:rsidRPr="00B6697F" w:rsidRDefault="00B6697F" w:rsidP="00B6697F">
      <w:r w:rsidRPr="00B6697F">
        <w:rPr>
          <w:b/>
          <w:bCs/>
          <w:sz w:val="30"/>
          <w:szCs w:val="30"/>
        </w:rPr>
        <w:t>Telecommuting:</w:t>
      </w:r>
      <w:r w:rsidRPr="00B6697F">
        <w:rPr>
          <w:sz w:val="30"/>
          <w:szCs w:val="30"/>
        </w:rPr>
        <w:t xml:space="preserve"> A work arrangement in which employees do not commute or travel by bus or car to a central place of work, such as an office building, warehouse, or store.</w:t>
      </w:r>
      <w:r>
        <w:rPr>
          <w:sz w:val="30"/>
          <w:szCs w:val="30"/>
        </w:rPr>
        <w:t xml:space="preserve"> </w:t>
      </w:r>
      <w:r w:rsidRPr="00B6697F">
        <w:rPr>
          <w:sz w:val="30"/>
          <w:szCs w:val="30"/>
        </w:rPr>
        <w:t>Telecommuters often maintain a specific office or workspace and usually work from this alternative work site during predefined days of the week. This is differentiated from teleworking or working remotely, that may refer to casual or occasional remote work done by a traditional employee while away from their traditional company office.</w:t>
      </w:r>
    </w:p>
    <w:p w14:paraId="7137C2F3" w14:textId="033ED473" w:rsidR="004036ED" w:rsidRDefault="004036ED" w:rsidP="00243427"/>
    <w:p w14:paraId="1C68F01C" w14:textId="00D01BB9" w:rsidR="004036ED" w:rsidRDefault="004036ED" w:rsidP="00243427"/>
    <w:p w14:paraId="4AC43F81" w14:textId="65C513A6" w:rsidR="004036ED" w:rsidRDefault="004036ED" w:rsidP="00243427"/>
    <w:p w14:paraId="548FC02A" w14:textId="29CBE493" w:rsidR="004036ED" w:rsidRDefault="004036ED" w:rsidP="00243427"/>
    <w:p w14:paraId="0E0CA2AA" w14:textId="15C8FD45" w:rsidR="004036ED" w:rsidRDefault="004036ED" w:rsidP="00243427"/>
    <w:p w14:paraId="5AA90BAB" w14:textId="22318387" w:rsidR="004036ED" w:rsidRDefault="004036ED" w:rsidP="00243427"/>
    <w:p w14:paraId="608F94CD" w14:textId="7F4C769A" w:rsidR="004036ED" w:rsidRDefault="004036ED" w:rsidP="00243427"/>
    <w:p w14:paraId="336EF4FF" w14:textId="42B9A8A3" w:rsidR="004036ED" w:rsidRDefault="004036ED" w:rsidP="00243427"/>
    <w:p w14:paraId="6787526C" w14:textId="4D71F7F0" w:rsidR="004036ED" w:rsidRDefault="004036ED" w:rsidP="00243427"/>
    <w:p w14:paraId="284191F3" w14:textId="7688CFFF" w:rsidR="004036ED" w:rsidRDefault="004036ED" w:rsidP="00243427"/>
    <w:p w14:paraId="79A056BB" w14:textId="172C2FC2" w:rsidR="004036ED" w:rsidRDefault="004036ED" w:rsidP="00243427"/>
    <w:p w14:paraId="1530E7A4" w14:textId="103340F8" w:rsidR="004036ED" w:rsidRDefault="004036ED" w:rsidP="00243427"/>
    <w:p w14:paraId="19501B06" w14:textId="3129801C" w:rsidR="004036ED" w:rsidRDefault="004036ED" w:rsidP="00243427"/>
    <w:p w14:paraId="20247E3A" w14:textId="42E8AF22" w:rsidR="004036ED" w:rsidRDefault="004036ED" w:rsidP="00243427"/>
    <w:p w14:paraId="73938530" w14:textId="7D697A78" w:rsidR="00CC0816" w:rsidRDefault="00CC0816" w:rsidP="00243427"/>
    <w:p w14:paraId="528C4D7F" w14:textId="77777777" w:rsidR="00CC0816" w:rsidRDefault="00CC0816" w:rsidP="00243427"/>
    <w:p w14:paraId="50859659" w14:textId="640C3BC0" w:rsidR="004036ED" w:rsidRDefault="004036ED" w:rsidP="00243427"/>
    <w:p w14:paraId="445D2598" w14:textId="127D973A" w:rsidR="00B6697F" w:rsidRDefault="00B6697F" w:rsidP="00243427"/>
    <w:p w14:paraId="771F5426" w14:textId="07EC2BF8" w:rsidR="00B6697F" w:rsidRDefault="00B6697F" w:rsidP="00243427"/>
    <w:p w14:paraId="0A5F8DCE" w14:textId="77777777" w:rsidR="00B6697F" w:rsidRDefault="00B6697F" w:rsidP="00243427"/>
    <w:p w14:paraId="06CDE2A3" w14:textId="77777777" w:rsidR="00977106" w:rsidRPr="0028427E" w:rsidRDefault="00977106" w:rsidP="00977106">
      <w:pPr>
        <w:pStyle w:val="Heading1"/>
        <w:rPr>
          <w:b/>
          <w:bCs/>
          <w:sz w:val="40"/>
          <w:szCs w:val="40"/>
        </w:rPr>
      </w:pPr>
      <w:r w:rsidRPr="0028427E">
        <w:rPr>
          <w:b/>
          <w:bCs/>
          <w:sz w:val="40"/>
          <w:szCs w:val="40"/>
        </w:rPr>
        <w:t>Overview</w:t>
      </w:r>
    </w:p>
    <w:p w14:paraId="6AD29C8E" w14:textId="77777777" w:rsidR="00B6697F" w:rsidRDefault="00B6697F" w:rsidP="00324D73">
      <w:pPr>
        <w:rPr>
          <w:sz w:val="30"/>
          <w:szCs w:val="30"/>
        </w:rPr>
      </w:pPr>
      <w:r w:rsidRPr="00B6697F">
        <w:rPr>
          <w:sz w:val="30"/>
          <w:szCs w:val="30"/>
        </w:rPr>
        <w:t>Telecommuting allows employees to work at home. Telecommuting is a voluntary work alternative that may be appropriate for some employees and some jobs.</w:t>
      </w:r>
    </w:p>
    <w:p w14:paraId="32F6FF39" w14:textId="79486EE1" w:rsidR="00B34A1C" w:rsidRDefault="00B34A1C" w:rsidP="00324D73">
      <w:pPr>
        <w:rPr>
          <w:b/>
          <w:bCs/>
          <w:sz w:val="30"/>
          <w:szCs w:val="30"/>
        </w:rPr>
      </w:pPr>
      <w:r w:rsidRPr="00B34A1C">
        <w:rPr>
          <w:b/>
          <w:bCs/>
          <w:sz w:val="30"/>
          <w:szCs w:val="30"/>
        </w:rPr>
        <w:t>Purpose</w:t>
      </w:r>
    </w:p>
    <w:p w14:paraId="2505110E" w14:textId="10162658" w:rsidR="004036ED" w:rsidRDefault="00B6697F" w:rsidP="004036ED">
      <w:r w:rsidRPr="00B6697F">
        <w:rPr>
          <w:sz w:val="30"/>
          <w:szCs w:val="30"/>
        </w:rPr>
        <w:t xml:space="preserve">For the purposes of this policy, reference is made to the defined telecommuting employee who regularly performs their work from an office that is not within a </w:t>
      </w:r>
      <w:r w:rsidR="004039D2">
        <w:rPr>
          <w:sz w:val="30"/>
          <w:szCs w:val="30"/>
        </w:rPr>
        <w:t>{COMPANY-NAME}</w:t>
      </w:r>
      <w:r w:rsidRPr="00B6697F">
        <w:rPr>
          <w:sz w:val="30"/>
          <w:szCs w:val="30"/>
        </w:rPr>
        <w:t xml:space="preserve"> building or suite. </w:t>
      </w:r>
      <w:proofErr w:type="gramStart"/>
      <w:r w:rsidRPr="00B6697F">
        <w:rPr>
          <w:sz w:val="30"/>
          <w:szCs w:val="30"/>
        </w:rPr>
        <w:t>Casual</w:t>
      </w:r>
      <w:proofErr w:type="gramEnd"/>
      <w:r w:rsidRPr="00B6697F">
        <w:rPr>
          <w:sz w:val="30"/>
          <w:szCs w:val="30"/>
        </w:rPr>
        <w:t xml:space="preserve"> telework by employees or remote work by non- employees is not included herein. Focusing on the IT equipment typically provided to a telecommuter, this policy addresses the telecommuting work arrangement and the responsibility for the equipment provided by </w:t>
      </w:r>
      <w:r w:rsidR="004039D2">
        <w:rPr>
          <w:sz w:val="30"/>
          <w:szCs w:val="30"/>
        </w:rPr>
        <w:t>{COMPANY-NAME}</w:t>
      </w:r>
      <w:r w:rsidRPr="00B6697F">
        <w:rPr>
          <w:sz w:val="30"/>
          <w:szCs w:val="30"/>
        </w:rPr>
        <w:t>.</w:t>
      </w:r>
    </w:p>
    <w:p w14:paraId="3E5FFBC0" w14:textId="0349BB56" w:rsidR="00CC0816" w:rsidRDefault="00CC0816" w:rsidP="004036ED"/>
    <w:p w14:paraId="3EA489C4" w14:textId="4945EE89" w:rsidR="00CC0816" w:rsidRDefault="00CC0816" w:rsidP="004036ED"/>
    <w:p w14:paraId="1ADCCF72" w14:textId="240EFB71" w:rsidR="00CC0816" w:rsidRDefault="00CC0816" w:rsidP="004036ED"/>
    <w:p w14:paraId="6DD0EC46" w14:textId="03052B8D" w:rsidR="00CC0816" w:rsidRDefault="00CC0816" w:rsidP="004036ED"/>
    <w:p w14:paraId="786465E9" w14:textId="3EA6837F" w:rsidR="00CC0816" w:rsidRDefault="00CC0816" w:rsidP="004036ED"/>
    <w:p w14:paraId="150F869E" w14:textId="0FAC08F5" w:rsidR="00CC0816" w:rsidRDefault="00CC0816" w:rsidP="004036ED"/>
    <w:p w14:paraId="55E06343" w14:textId="1C4CED64" w:rsidR="00CC0816" w:rsidRDefault="00CC0816" w:rsidP="004036ED"/>
    <w:p w14:paraId="4E3BC5F5" w14:textId="66261D6C" w:rsidR="00CC0816" w:rsidRDefault="00CC0816" w:rsidP="004036ED"/>
    <w:p w14:paraId="5F4394C5" w14:textId="3EAF2FEB" w:rsidR="00CC0816" w:rsidRDefault="00CC0816" w:rsidP="004036ED"/>
    <w:p w14:paraId="61CE28DB" w14:textId="3D023545" w:rsidR="00CC0816" w:rsidRDefault="00CC0816" w:rsidP="004036ED"/>
    <w:p w14:paraId="18C27E7F" w14:textId="76C2D2D2" w:rsidR="00CC0816" w:rsidRDefault="00CC0816" w:rsidP="004036ED"/>
    <w:p w14:paraId="2B1EBFB8" w14:textId="77777777" w:rsidR="00B6697F" w:rsidRDefault="00B6697F" w:rsidP="004036ED"/>
    <w:p w14:paraId="36E5C1AA" w14:textId="27435746" w:rsidR="00CC0816" w:rsidRDefault="00CC0816" w:rsidP="004036ED"/>
    <w:p w14:paraId="5D77DAF7" w14:textId="64AB8686" w:rsidR="00CC0816" w:rsidRDefault="00CC0816" w:rsidP="004036ED"/>
    <w:p w14:paraId="2354C223" w14:textId="77777777" w:rsidR="00E27354" w:rsidRDefault="00E27354" w:rsidP="004036ED"/>
    <w:p w14:paraId="2020D1AD" w14:textId="77777777" w:rsidR="004036ED" w:rsidRDefault="004036ED" w:rsidP="004036ED"/>
    <w:p w14:paraId="4E05926C" w14:textId="0D6E34AA" w:rsidR="00306ABA" w:rsidRPr="00A47788" w:rsidRDefault="00F72746" w:rsidP="002A78C9">
      <w:pPr>
        <w:pStyle w:val="Heading2"/>
        <w:rPr>
          <w:b/>
          <w:bCs/>
          <w:sz w:val="40"/>
          <w:szCs w:val="40"/>
        </w:rPr>
      </w:pPr>
      <w:r w:rsidRPr="00A47788">
        <w:rPr>
          <w:b/>
          <w:bCs/>
          <w:sz w:val="40"/>
          <w:szCs w:val="40"/>
        </w:rPr>
        <w:t>Po</w:t>
      </w:r>
      <w:r w:rsidR="00306ABA" w:rsidRPr="00A47788">
        <w:rPr>
          <w:b/>
          <w:bCs/>
          <w:sz w:val="40"/>
          <w:szCs w:val="40"/>
        </w:rPr>
        <w:t>licy Detail</w:t>
      </w:r>
    </w:p>
    <w:p w14:paraId="02CE1308" w14:textId="77777777" w:rsidR="00B6697F" w:rsidRPr="00B6697F" w:rsidRDefault="00B6697F" w:rsidP="00B6697F">
      <w:pPr>
        <w:rPr>
          <w:sz w:val="30"/>
          <w:szCs w:val="30"/>
        </w:rPr>
      </w:pPr>
      <w:r w:rsidRPr="00B6697F">
        <w:rPr>
          <w:sz w:val="30"/>
          <w:szCs w:val="30"/>
        </w:rPr>
        <w:t>Telecommuting arrangements are made on a case-by-case basis, focusing first on the business needs of the organization.</w:t>
      </w:r>
    </w:p>
    <w:p w14:paraId="05424D38" w14:textId="77777777" w:rsidR="00B6697F" w:rsidRPr="00B6697F" w:rsidRDefault="00B6697F" w:rsidP="00B6697F">
      <w:pPr>
        <w:rPr>
          <w:sz w:val="30"/>
          <w:szCs w:val="30"/>
        </w:rPr>
      </w:pPr>
      <w:r w:rsidRPr="00B6697F">
        <w:rPr>
          <w:sz w:val="30"/>
          <w:szCs w:val="30"/>
        </w:rPr>
        <w:t xml:space="preserve">The company may provide specific equipment for the employee to perform his/her current duties. This may include computer hardware, computer software, mobile phone, email, voicemail, connectivity to host applications, and other applicable equipment as deemed necessary. </w:t>
      </w:r>
      <w:proofErr w:type="gramStart"/>
      <w:r w:rsidRPr="00B6697F">
        <w:rPr>
          <w:sz w:val="30"/>
          <w:szCs w:val="30"/>
        </w:rPr>
        <w:t>In order to</w:t>
      </w:r>
      <w:proofErr w:type="gramEnd"/>
      <w:r w:rsidRPr="00B6697F">
        <w:rPr>
          <w:sz w:val="30"/>
          <w:szCs w:val="30"/>
        </w:rPr>
        <w:t xml:space="preserve"> purchase, configure, ship, and install the required equipment to the remote location, the IT Department shall be notified in advance of the telecommuting start date.</w:t>
      </w:r>
    </w:p>
    <w:p w14:paraId="18A5EB4B" w14:textId="1AA737B3" w:rsidR="00B6697F" w:rsidRPr="00B6697F" w:rsidRDefault="00B6697F" w:rsidP="00B6697F">
      <w:pPr>
        <w:rPr>
          <w:sz w:val="30"/>
          <w:szCs w:val="30"/>
        </w:rPr>
      </w:pPr>
      <w:r w:rsidRPr="00B6697F">
        <w:rPr>
          <w:sz w:val="30"/>
          <w:szCs w:val="30"/>
        </w:rPr>
        <w:t xml:space="preserve">The use of equipment, software, and data supplies, when provided by </w:t>
      </w:r>
      <w:r w:rsidR="004039D2">
        <w:rPr>
          <w:sz w:val="30"/>
          <w:szCs w:val="30"/>
        </w:rPr>
        <w:t>{COMPANY-NAME}</w:t>
      </w:r>
      <w:r w:rsidRPr="00B6697F">
        <w:rPr>
          <w:sz w:val="30"/>
          <w:szCs w:val="30"/>
        </w:rPr>
        <w:t xml:space="preserve"> for use at the remote work location, is limited to authorized persons and for purposes relating to </w:t>
      </w:r>
      <w:r w:rsidR="004039D2">
        <w:rPr>
          <w:sz w:val="30"/>
          <w:szCs w:val="30"/>
        </w:rPr>
        <w:t>{COMPANY-NAME}</w:t>
      </w:r>
      <w:r w:rsidRPr="00B6697F">
        <w:rPr>
          <w:sz w:val="30"/>
          <w:szCs w:val="30"/>
        </w:rPr>
        <w:t xml:space="preserve"> business. </w:t>
      </w:r>
      <w:r w:rsidR="004039D2">
        <w:rPr>
          <w:sz w:val="30"/>
          <w:szCs w:val="30"/>
        </w:rPr>
        <w:t>{COMPANY-NAME}</w:t>
      </w:r>
      <w:r w:rsidRPr="00B6697F">
        <w:rPr>
          <w:sz w:val="30"/>
          <w:szCs w:val="30"/>
        </w:rPr>
        <w:t xml:space="preserve"> will provide for repairs to or replacement of provided equipment. Damage to equipment owned by </w:t>
      </w:r>
      <w:r w:rsidR="004039D2">
        <w:rPr>
          <w:sz w:val="30"/>
          <w:szCs w:val="30"/>
        </w:rPr>
        <w:t>{COMPANY-NAME}</w:t>
      </w:r>
      <w:r w:rsidRPr="00B6697F">
        <w:rPr>
          <w:sz w:val="30"/>
          <w:szCs w:val="30"/>
        </w:rPr>
        <w:t>, that is outside the employee’s control, will be covered by the organization’s insurance policy. In the event of such damage, loaner equipment may be provided when available and must be returned upon request.</w:t>
      </w:r>
    </w:p>
    <w:p w14:paraId="3072A488" w14:textId="435E5FD7" w:rsidR="00B6697F" w:rsidRPr="00B6697F" w:rsidRDefault="00B6697F" w:rsidP="00B6697F">
      <w:pPr>
        <w:rPr>
          <w:sz w:val="30"/>
          <w:szCs w:val="30"/>
        </w:rPr>
      </w:pPr>
      <w:r w:rsidRPr="00B6697F">
        <w:rPr>
          <w:sz w:val="30"/>
          <w:szCs w:val="30"/>
        </w:rPr>
        <w:t xml:space="preserve">The IT Department will be responsible for all equipment installation, maintenance, security access, support, and necessary training related to </w:t>
      </w:r>
      <w:r w:rsidR="004039D2">
        <w:rPr>
          <w:sz w:val="30"/>
          <w:szCs w:val="30"/>
        </w:rPr>
        <w:t>{COMPANY-NAME}</w:t>
      </w:r>
      <w:r w:rsidRPr="00B6697F">
        <w:rPr>
          <w:sz w:val="30"/>
          <w:szCs w:val="30"/>
        </w:rPr>
        <w:t xml:space="preserve"> equipment and software at the remote site, even in the event IT chooses to outsource services. All provided, qualified equipment will be tracked in the IT asset program.</w:t>
      </w:r>
    </w:p>
    <w:p w14:paraId="391ECCB3" w14:textId="23ADB80F" w:rsidR="00B6697F" w:rsidRDefault="00B6697F" w:rsidP="00B6697F">
      <w:pPr>
        <w:rPr>
          <w:sz w:val="30"/>
          <w:szCs w:val="30"/>
        </w:rPr>
      </w:pPr>
    </w:p>
    <w:p w14:paraId="5A7AD903" w14:textId="35E41F75" w:rsidR="00B6697F" w:rsidRDefault="00B6697F" w:rsidP="00B6697F">
      <w:pPr>
        <w:rPr>
          <w:sz w:val="30"/>
          <w:szCs w:val="30"/>
        </w:rPr>
      </w:pPr>
    </w:p>
    <w:p w14:paraId="0B979D67" w14:textId="527E4059" w:rsidR="00B6697F" w:rsidRDefault="00B6697F" w:rsidP="00B6697F">
      <w:pPr>
        <w:rPr>
          <w:sz w:val="30"/>
          <w:szCs w:val="30"/>
        </w:rPr>
      </w:pPr>
    </w:p>
    <w:p w14:paraId="50777E8E" w14:textId="133F00D4" w:rsidR="00B6697F" w:rsidRDefault="00B6697F" w:rsidP="00B6697F">
      <w:pPr>
        <w:rPr>
          <w:sz w:val="30"/>
          <w:szCs w:val="30"/>
        </w:rPr>
      </w:pPr>
    </w:p>
    <w:p w14:paraId="730F866D" w14:textId="77777777" w:rsidR="00B6697F" w:rsidRPr="00B6697F" w:rsidRDefault="00B6697F" w:rsidP="00B6697F">
      <w:pPr>
        <w:rPr>
          <w:sz w:val="30"/>
          <w:szCs w:val="30"/>
        </w:rPr>
      </w:pPr>
    </w:p>
    <w:p w14:paraId="0931B35B" w14:textId="1F460316" w:rsidR="00CC0816" w:rsidRPr="00B6697F" w:rsidRDefault="00B6697F" w:rsidP="00B6697F">
      <w:pPr>
        <w:rPr>
          <w:sz w:val="30"/>
          <w:szCs w:val="30"/>
        </w:rPr>
      </w:pPr>
      <w:r w:rsidRPr="00B6697F">
        <w:rPr>
          <w:sz w:val="30"/>
          <w:szCs w:val="30"/>
        </w:rPr>
        <w:t xml:space="preserve">The employee shall designate a workspace, within the remote work location, for placement and installation of equipment to be used while teleworking. The employee shall maintain this workspace in a safe condition, free from hazards and other dangers to the employee and equipment. All </w:t>
      </w:r>
      <w:r w:rsidR="004039D2">
        <w:rPr>
          <w:sz w:val="30"/>
          <w:szCs w:val="30"/>
        </w:rPr>
        <w:t>{COMPANY-NAME}</w:t>
      </w:r>
      <w:r w:rsidRPr="00B6697F">
        <w:rPr>
          <w:sz w:val="30"/>
          <w:szCs w:val="30"/>
        </w:rPr>
        <w:t xml:space="preserve"> materials should be kept in the designated work area at home and not made accessible to others. All applicable policies for acceptable use, protection of member information, security, reimbursement of</w:t>
      </w:r>
    </w:p>
    <w:p w14:paraId="72555ED0" w14:textId="4CACB79C" w:rsidR="00B6697F" w:rsidRPr="00B6697F" w:rsidRDefault="00B6697F" w:rsidP="00B6697F">
      <w:pPr>
        <w:rPr>
          <w:sz w:val="30"/>
          <w:szCs w:val="30"/>
        </w:rPr>
      </w:pPr>
      <w:r w:rsidRPr="00B6697F">
        <w:rPr>
          <w:sz w:val="30"/>
          <w:szCs w:val="30"/>
        </w:rPr>
        <w:t xml:space="preserve">business voice and Internet charges, etc., shall be observed. </w:t>
      </w:r>
      <w:proofErr w:type="gramStart"/>
      <w:r w:rsidRPr="00B6697F">
        <w:rPr>
          <w:sz w:val="30"/>
          <w:szCs w:val="30"/>
        </w:rPr>
        <w:t>Personally</w:t>
      </w:r>
      <w:proofErr w:type="gramEnd"/>
      <w:r w:rsidRPr="00B6697F">
        <w:rPr>
          <w:sz w:val="30"/>
          <w:szCs w:val="30"/>
        </w:rPr>
        <w:t xml:space="preserve"> owned equipment may not be connected to </w:t>
      </w:r>
      <w:r w:rsidR="004039D2">
        <w:rPr>
          <w:sz w:val="30"/>
          <w:szCs w:val="30"/>
        </w:rPr>
        <w:t>{COMPANY-NAME}</w:t>
      </w:r>
      <w:r w:rsidRPr="00B6697F">
        <w:rPr>
          <w:sz w:val="30"/>
          <w:szCs w:val="30"/>
        </w:rPr>
        <w:t xml:space="preserve"> owned equipment.</w:t>
      </w:r>
    </w:p>
    <w:p w14:paraId="5097F9FA" w14:textId="42559BE1" w:rsidR="00CC0816" w:rsidRDefault="00B6697F" w:rsidP="00B6697F">
      <w:pPr>
        <w:rPr>
          <w:sz w:val="30"/>
          <w:szCs w:val="30"/>
        </w:rPr>
      </w:pPr>
      <w:r w:rsidRPr="00B6697F">
        <w:rPr>
          <w:sz w:val="30"/>
          <w:szCs w:val="30"/>
        </w:rPr>
        <w:t xml:space="preserve">The employee must sign the Telecommuting Equipment Agreement document and the Telecommuting Equipment document for all </w:t>
      </w:r>
      <w:r w:rsidR="004039D2">
        <w:rPr>
          <w:sz w:val="30"/>
          <w:szCs w:val="30"/>
        </w:rPr>
        <w:t>{COMPANY-NAME}</w:t>
      </w:r>
      <w:r w:rsidRPr="00B6697F">
        <w:rPr>
          <w:sz w:val="30"/>
          <w:szCs w:val="30"/>
        </w:rPr>
        <w:t xml:space="preserve"> owned property provided to the employee for telecommuting purposes (see Exhibits A and B). When the employee ceases to telecommute or is terminated, all </w:t>
      </w:r>
      <w:r w:rsidR="004039D2">
        <w:rPr>
          <w:sz w:val="30"/>
          <w:szCs w:val="30"/>
        </w:rPr>
        <w:t>{COMPANY-NAME}</w:t>
      </w:r>
      <w:r w:rsidRPr="00B6697F">
        <w:rPr>
          <w:sz w:val="30"/>
          <w:szCs w:val="30"/>
        </w:rPr>
        <w:t xml:space="preserve"> owned equipment shall be returned to the IT Department within five (5) business days.</w:t>
      </w:r>
    </w:p>
    <w:p w14:paraId="08A8B762" w14:textId="4B8FD503" w:rsidR="00B6697F" w:rsidRDefault="00B6697F" w:rsidP="00B6697F">
      <w:pPr>
        <w:rPr>
          <w:sz w:val="30"/>
          <w:szCs w:val="30"/>
        </w:rPr>
      </w:pPr>
    </w:p>
    <w:p w14:paraId="67EBA695" w14:textId="5662A1CE" w:rsidR="00B6697F" w:rsidRDefault="00B6697F" w:rsidP="00B6697F">
      <w:pPr>
        <w:rPr>
          <w:sz w:val="30"/>
          <w:szCs w:val="30"/>
        </w:rPr>
      </w:pPr>
    </w:p>
    <w:p w14:paraId="20E64975" w14:textId="3D9CDD61" w:rsidR="00B6697F" w:rsidRDefault="00B6697F" w:rsidP="00B6697F">
      <w:pPr>
        <w:rPr>
          <w:sz w:val="30"/>
          <w:szCs w:val="30"/>
        </w:rPr>
      </w:pPr>
    </w:p>
    <w:p w14:paraId="45E59DD7" w14:textId="14E52583" w:rsidR="00B6697F" w:rsidRDefault="00B6697F" w:rsidP="00B6697F">
      <w:pPr>
        <w:rPr>
          <w:sz w:val="30"/>
          <w:szCs w:val="30"/>
        </w:rPr>
      </w:pPr>
    </w:p>
    <w:p w14:paraId="35DCD55A" w14:textId="73F1B176" w:rsidR="00B6697F" w:rsidRDefault="00B6697F" w:rsidP="00B6697F">
      <w:pPr>
        <w:rPr>
          <w:sz w:val="30"/>
          <w:szCs w:val="30"/>
        </w:rPr>
      </w:pPr>
    </w:p>
    <w:p w14:paraId="1A31FEEB" w14:textId="0B0D4B60" w:rsidR="00B6697F" w:rsidRDefault="00B6697F" w:rsidP="00B6697F">
      <w:pPr>
        <w:rPr>
          <w:sz w:val="30"/>
          <w:szCs w:val="30"/>
        </w:rPr>
      </w:pPr>
    </w:p>
    <w:p w14:paraId="181158BA" w14:textId="6C85898C" w:rsidR="00B6697F" w:rsidRDefault="00B6697F" w:rsidP="00B6697F">
      <w:pPr>
        <w:rPr>
          <w:sz w:val="30"/>
          <w:szCs w:val="30"/>
        </w:rPr>
      </w:pPr>
    </w:p>
    <w:p w14:paraId="59FA9F9E" w14:textId="7ECA4FA1" w:rsidR="00B6697F" w:rsidRDefault="00B6697F" w:rsidP="00B6697F">
      <w:pPr>
        <w:rPr>
          <w:sz w:val="30"/>
          <w:szCs w:val="30"/>
        </w:rPr>
      </w:pPr>
    </w:p>
    <w:p w14:paraId="325DCE86" w14:textId="53C8A80C" w:rsidR="00B6697F" w:rsidRDefault="00B6697F" w:rsidP="00B6697F">
      <w:pPr>
        <w:rPr>
          <w:sz w:val="30"/>
          <w:szCs w:val="30"/>
        </w:rPr>
      </w:pPr>
    </w:p>
    <w:p w14:paraId="53E3A522" w14:textId="5F42DBD9" w:rsidR="00B6697F" w:rsidRDefault="00B6697F" w:rsidP="00B6697F">
      <w:pPr>
        <w:rPr>
          <w:sz w:val="30"/>
          <w:szCs w:val="30"/>
        </w:rPr>
      </w:pPr>
    </w:p>
    <w:p w14:paraId="4B1A0C2E" w14:textId="77777777" w:rsidR="00B6697F" w:rsidRPr="00B6697F" w:rsidRDefault="00B6697F" w:rsidP="00B6697F">
      <w:pPr>
        <w:jc w:val="center"/>
        <w:rPr>
          <w:b/>
          <w:bCs/>
          <w:sz w:val="30"/>
          <w:szCs w:val="30"/>
        </w:rPr>
      </w:pPr>
      <w:r w:rsidRPr="00B6697F">
        <w:rPr>
          <w:b/>
          <w:bCs/>
          <w:sz w:val="30"/>
          <w:szCs w:val="30"/>
        </w:rPr>
        <w:t>EXHIBIT A</w:t>
      </w:r>
    </w:p>
    <w:p w14:paraId="41520F76" w14:textId="77777777" w:rsidR="00B6697F" w:rsidRPr="00B6697F" w:rsidRDefault="00B6697F" w:rsidP="00B6697F">
      <w:pPr>
        <w:jc w:val="center"/>
        <w:rPr>
          <w:sz w:val="30"/>
          <w:szCs w:val="30"/>
        </w:rPr>
      </w:pPr>
      <w:r w:rsidRPr="00B6697F">
        <w:rPr>
          <w:sz w:val="30"/>
          <w:szCs w:val="30"/>
        </w:rPr>
        <w:t>[This is a copy of the addendum A in the telecommuting IT procedure]</w:t>
      </w:r>
    </w:p>
    <w:p w14:paraId="0427F80A" w14:textId="77777777" w:rsidR="00B6697F" w:rsidRPr="00B6697F" w:rsidRDefault="00B6697F" w:rsidP="00B6697F">
      <w:pPr>
        <w:jc w:val="center"/>
        <w:rPr>
          <w:sz w:val="30"/>
          <w:szCs w:val="30"/>
        </w:rPr>
      </w:pPr>
      <w:r w:rsidRPr="00B6697F">
        <w:rPr>
          <w:sz w:val="30"/>
          <w:szCs w:val="30"/>
        </w:rPr>
        <w:t>TELECOMMUTING EQUIPMENT AGREEMENT</w:t>
      </w:r>
    </w:p>
    <w:p w14:paraId="579E8A58" w14:textId="691E8093" w:rsidR="00B6697F" w:rsidRPr="00B6697F" w:rsidRDefault="00B6697F" w:rsidP="00B6697F">
      <w:pPr>
        <w:rPr>
          <w:sz w:val="30"/>
          <w:szCs w:val="30"/>
        </w:rPr>
      </w:pPr>
      <w:r w:rsidRPr="00B6697F">
        <w:rPr>
          <w:sz w:val="30"/>
          <w:szCs w:val="30"/>
        </w:rPr>
        <w:t xml:space="preserve">Employee </w:t>
      </w:r>
      <w:bookmarkStart w:id="0" w:name="_Hlk70863806"/>
      <w:r w:rsidRPr="00B6697F">
        <w:rPr>
          <w:sz w:val="30"/>
          <w:szCs w:val="30"/>
        </w:rPr>
        <w:t>_</w:t>
      </w:r>
      <w:r>
        <w:rPr>
          <w:sz w:val="30"/>
          <w:szCs w:val="30"/>
        </w:rPr>
        <w:t>__________________</w:t>
      </w:r>
      <w:r w:rsidRPr="00B6697F">
        <w:rPr>
          <w:sz w:val="30"/>
          <w:szCs w:val="30"/>
        </w:rPr>
        <w:t xml:space="preserve"> </w:t>
      </w:r>
      <w:r w:rsidRPr="00B6697F">
        <w:rPr>
          <w:sz w:val="30"/>
          <w:szCs w:val="30"/>
        </w:rPr>
        <w:tab/>
      </w:r>
      <w:bookmarkEnd w:id="0"/>
      <w:r w:rsidRPr="00B6697F">
        <w:rPr>
          <w:sz w:val="30"/>
          <w:szCs w:val="30"/>
        </w:rPr>
        <w:t>Manager_</w:t>
      </w:r>
      <w:r>
        <w:rPr>
          <w:sz w:val="30"/>
          <w:szCs w:val="30"/>
        </w:rPr>
        <w:t>__________________</w:t>
      </w:r>
      <w:r w:rsidRPr="00B6697F">
        <w:rPr>
          <w:sz w:val="30"/>
          <w:szCs w:val="30"/>
        </w:rPr>
        <w:t xml:space="preserve">   </w:t>
      </w:r>
      <w:r w:rsidRPr="00B6697F">
        <w:rPr>
          <w:sz w:val="30"/>
          <w:szCs w:val="30"/>
        </w:rPr>
        <w:tab/>
      </w:r>
    </w:p>
    <w:p w14:paraId="1F956764" w14:textId="1CF26E98" w:rsidR="00B6697F" w:rsidRPr="00B6697F" w:rsidRDefault="00B6697F" w:rsidP="00B6697F">
      <w:pPr>
        <w:rPr>
          <w:sz w:val="30"/>
          <w:szCs w:val="30"/>
        </w:rPr>
      </w:pPr>
      <w:r w:rsidRPr="00B6697F">
        <w:rPr>
          <w:sz w:val="30"/>
          <w:szCs w:val="30"/>
        </w:rPr>
        <w:t>Position_</w:t>
      </w:r>
      <w:r>
        <w:rPr>
          <w:sz w:val="30"/>
          <w:szCs w:val="30"/>
        </w:rPr>
        <w:t>__________________</w:t>
      </w:r>
      <w:r w:rsidRPr="00B6697F">
        <w:rPr>
          <w:sz w:val="30"/>
          <w:szCs w:val="30"/>
        </w:rPr>
        <w:t xml:space="preserve"> </w:t>
      </w:r>
      <w:r w:rsidRPr="00B6697F">
        <w:rPr>
          <w:sz w:val="30"/>
          <w:szCs w:val="30"/>
        </w:rPr>
        <w:tab/>
        <w:t>Telecommuting Start Date_</w:t>
      </w:r>
      <w:r>
        <w:rPr>
          <w:sz w:val="30"/>
          <w:szCs w:val="30"/>
        </w:rPr>
        <w:t>__________</w:t>
      </w:r>
    </w:p>
    <w:p w14:paraId="0253A519" w14:textId="77777777" w:rsidR="00B6697F" w:rsidRPr="00B6697F" w:rsidRDefault="00B6697F" w:rsidP="00B6697F">
      <w:pPr>
        <w:rPr>
          <w:sz w:val="30"/>
          <w:szCs w:val="30"/>
        </w:rPr>
      </w:pPr>
      <w:r w:rsidRPr="00B6697F">
        <w:rPr>
          <w:sz w:val="30"/>
          <w:szCs w:val="30"/>
        </w:rPr>
        <w:t>This document is to inventory the equipment used for the employee listed above at a remote</w:t>
      </w:r>
    </w:p>
    <w:p w14:paraId="5DF168CD" w14:textId="77777777" w:rsidR="00B6697F" w:rsidRPr="00B6697F" w:rsidRDefault="00B6697F" w:rsidP="00B6697F">
      <w:pPr>
        <w:rPr>
          <w:sz w:val="30"/>
          <w:szCs w:val="30"/>
        </w:rPr>
      </w:pPr>
      <w:r w:rsidRPr="00B6697F">
        <w:rPr>
          <w:sz w:val="30"/>
          <w:szCs w:val="30"/>
        </w:rPr>
        <w:t>location that has been approved by the employee’s manager.</w:t>
      </w:r>
    </w:p>
    <w:p w14:paraId="08CE5681" w14:textId="77777777" w:rsidR="00B6697F" w:rsidRPr="00B6697F" w:rsidRDefault="00B6697F" w:rsidP="00B6697F">
      <w:pPr>
        <w:rPr>
          <w:sz w:val="30"/>
          <w:szCs w:val="30"/>
        </w:rPr>
      </w:pPr>
      <w:r w:rsidRPr="00B6697F">
        <w:rPr>
          <w:sz w:val="30"/>
          <w:szCs w:val="30"/>
        </w:rPr>
        <w:t>The employee’s alternative work site is located at the following address:</w:t>
      </w:r>
    </w:p>
    <w:p w14:paraId="2140FFB6" w14:textId="252479F3" w:rsidR="00B6697F" w:rsidRPr="00B6697F" w:rsidRDefault="00B6697F" w:rsidP="00B6697F">
      <w:pPr>
        <w:rPr>
          <w:sz w:val="30"/>
          <w:szCs w:val="30"/>
        </w:rPr>
      </w:pPr>
      <w:r w:rsidRPr="00B6697F">
        <w:rPr>
          <w:sz w:val="30"/>
          <w:szCs w:val="30"/>
        </w:rPr>
        <w:t>Address_</w:t>
      </w:r>
      <w:r>
        <w:rPr>
          <w:sz w:val="30"/>
          <w:szCs w:val="30"/>
        </w:rPr>
        <w:t>__________________</w:t>
      </w:r>
      <w:r w:rsidRPr="00B6697F">
        <w:rPr>
          <w:sz w:val="30"/>
          <w:szCs w:val="30"/>
        </w:rPr>
        <w:t>_</w:t>
      </w:r>
      <w:r>
        <w:rPr>
          <w:sz w:val="30"/>
          <w:szCs w:val="30"/>
        </w:rPr>
        <w:t>__________________</w:t>
      </w:r>
      <w:r w:rsidRPr="00B6697F">
        <w:rPr>
          <w:sz w:val="30"/>
          <w:szCs w:val="30"/>
        </w:rPr>
        <w:t xml:space="preserve"> </w:t>
      </w:r>
      <w:r w:rsidRPr="00B6697F">
        <w:rPr>
          <w:sz w:val="30"/>
          <w:szCs w:val="30"/>
        </w:rPr>
        <w:tab/>
        <w:t xml:space="preserve"> </w:t>
      </w:r>
      <w:r w:rsidRPr="00B6697F">
        <w:rPr>
          <w:sz w:val="30"/>
          <w:szCs w:val="30"/>
        </w:rPr>
        <w:tab/>
      </w:r>
    </w:p>
    <w:p w14:paraId="55C84F90" w14:textId="523771A7" w:rsidR="00B6697F" w:rsidRDefault="00B6697F" w:rsidP="00B6697F">
      <w:pPr>
        <w:rPr>
          <w:sz w:val="30"/>
          <w:szCs w:val="30"/>
        </w:rPr>
      </w:pPr>
      <w:r w:rsidRPr="00B6697F">
        <w:rPr>
          <w:sz w:val="30"/>
          <w:szCs w:val="30"/>
        </w:rPr>
        <w:t>City, State, Zip_</w:t>
      </w:r>
      <w:r>
        <w:rPr>
          <w:sz w:val="30"/>
          <w:szCs w:val="30"/>
        </w:rPr>
        <w:t>__________________</w:t>
      </w:r>
      <w:r w:rsidRPr="00B6697F">
        <w:rPr>
          <w:sz w:val="30"/>
          <w:szCs w:val="30"/>
        </w:rPr>
        <w:t>_</w:t>
      </w:r>
      <w:r>
        <w:rPr>
          <w:sz w:val="30"/>
          <w:szCs w:val="30"/>
        </w:rPr>
        <w:t>__________________</w:t>
      </w:r>
      <w:r w:rsidRPr="00B6697F">
        <w:rPr>
          <w:sz w:val="30"/>
          <w:szCs w:val="30"/>
        </w:rPr>
        <w:t xml:space="preserve"> </w:t>
      </w:r>
      <w:r w:rsidRPr="00B6697F">
        <w:rPr>
          <w:sz w:val="30"/>
          <w:szCs w:val="30"/>
        </w:rPr>
        <w:tab/>
      </w:r>
    </w:p>
    <w:p w14:paraId="3FF79A52" w14:textId="340FE857" w:rsidR="00B6697F" w:rsidRDefault="00B6697F" w:rsidP="00B6697F">
      <w:pPr>
        <w:rPr>
          <w:sz w:val="30"/>
          <w:szCs w:val="30"/>
        </w:rPr>
      </w:pPr>
      <w:r w:rsidRPr="00B6697F">
        <w:rPr>
          <w:sz w:val="30"/>
          <w:szCs w:val="30"/>
        </w:rPr>
        <w:t>Phone Number_</w:t>
      </w:r>
      <w:r>
        <w:rPr>
          <w:sz w:val="30"/>
          <w:szCs w:val="30"/>
        </w:rPr>
        <w:t>__________________</w:t>
      </w:r>
      <w:r w:rsidRPr="00B6697F">
        <w:rPr>
          <w:sz w:val="30"/>
          <w:szCs w:val="30"/>
        </w:rPr>
        <w:t>_</w:t>
      </w:r>
      <w:r>
        <w:rPr>
          <w:sz w:val="30"/>
          <w:szCs w:val="30"/>
        </w:rPr>
        <w:t>__________________</w:t>
      </w:r>
      <w:r w:rsidRPr="00B6697F">
        <w:rPr>
          <w:sz w:val="30"/>
          <w:szCs w:val="30"/>
        </w:rPr>
        <w:t xml:space="preserve"> </w:t>
      </w:r>
      <w:r w:rsidRPr="00B6697F">
        <w:rPr>
          <w:sz w:val="30"/>
          <w:szCs w:val="30"/>
        </w:rPr>
        <w:tab/>
      </w:r>
    </w:p>
    <w:p w14:paraId="4123C24E" w14:textId="61510ED2" w:rsidR="00B6697F" w:rsidRPr="00B6697F" w:rsidRDefault="00B6697F" w:rsidP="00B6697F">
      <w:pPr>
        <w:rPr>
          <w:sz w:val="30"/>
          <w:szCs w:val="30"/>
        </w:rPr>
      </w:pPr>
      <w:r w:rsidRPr="00B6697F">
        <w:rPr>
          <w:sz w:val="30"/>
          <w:szCs w:val="30"/>
        </w:rPr>
        <w:t>Email address_</w:t>
      </w:r>
      <w:r>
        <w:rPr>
          <w:sz w:val="30"/>
          <w:szCs w:val="30"/>
        </w:rPr>
        <w:t>__________________</w:t>
      </w:r>
      <w:r w:rsidRPr="00B6697F">
        <w:rPr>
          <w:sz w:val="30"/>
          <w:szCs w:val="30"/>
        </w:rPr>
        <w:t>_</w:t>
      </w:r>
      <w:r>
        <w:rPr>
          <w:sz w:val="30"/>
          <w:szCs w:val="30"/>
        </w:rPr>
        <w:t>__________________</w:t>
      </w:r>
      <w:r w:rsidRPr="00B6697F">
        <w:rPr>
          <w:sz w:val="30"/>
          <w:szCs w:val="30"/>
        </w:rPr>
        <w:t xml:space="preserve"> </w:t>
      </w:r>
      <w:r w:rsidRPr="00B6697F">
        <w:rPr>
          <w:sz w:val="30"/>
          <w:szCs w:val="30"/>
        </w:rPr>
        <w:tab/>
        <w:t xml:space="preserve">    </w:t>
      </w:r>
      <w:r w:rsidRPr="00B6697F">
        <w:rPr>
          <w:sz w:val="30"/>
          <w:szCs w:val="30"/>
        </w:rPr>
        <w:tab/>
      </w:r>
      <w:r w:rsidRPr="00B6697F">
        <w:rPr>
          <w:sz w:val="30"/>
          <w:szCs w:val="30"/>
        </w:rPr>
        <w:tab/>
      </w:r>
    </w:p>
    <w:p w14:paraId="13E1FE09" w14:textId="77777777" w:rsidR="00B6697F" w:rsidRPr="00B6697F" w:rsidRDefault="00B6697F" w:rsidP="00B6697F">
      <w:pPr>
        <w:rPr>
          <w:sz w:val="30"/>
          <w:szCs w:val="30"/>
        </w:rPr>
      </w:pPr>
      <w:r w:rsidRPr="00B6697F">
        <w:rPr>
          <w:sz w:val="30"/>
          <w:szCs w:val="30"/>
        </w:rPr>
        <w:t>The employee understands and agrees to the following:</w:t>
      </w:r>
    </w:p>
    <w:p w14:paraId="7B64222B" w14:textId="4FF4B990" w:rsidR="00B6697F" w:rsidRPr="00B6697F" w:rsidRDefault="00B6697F" w:rsidP="00B6697F">
      <w:pPr>
        <w:pStyle w:val="ListParagraph"/>
        <w:numPr>
          <w:ilvl w:val="0"/>
          <w:numId w:val="50"/>
        </w:numPr>
        <w:rPr>
          <w:sz w:val="30"/>
          <w:szCs w:val="30"/>
        </w:rPr>
      </w:pPr>
      <w:r w:rsidRPr="00B6697F">
        <w:rPr>
          <w:sz w:val="30"/>
          <w:szCs w:val="30"/>
        </w:rPr>
        <w:t xml:space="preserve">The employee is responsible for securing the equipment provided to the employee by the </w:t>
      </w:r>
      <w:r w:rsidR="004039D2">
        <w:rPr>
          <w:sz w:val="30"/>
          <w:szCs w:val="30"/>
        </w:rPr>
        <w:t>{COMPANY-NAME}</w:t>
      </w:r>
      <w:r w:rsidRPr="00B6697F">
        <w:rPr>
          <w:sz w:val="30"/>
          <w:szCs w:val="30"/>
        </w:rPr>
        <w:t xml:space="preserve"> IT Department.</w:t>
      </w:r>
    </w:p>
    <w:p w14:paraId="0022D655" w14:textId="0BD6F589" w:rsidR="00B6697F" w:rsidRPr="00B6697F" w:rsidRDefault="00B6697F" w:rsidP="00B6697F">
      <w:pPr>
        <w:pStyle w:val="ListParagraph"/>
        <w:numPr>
          <w:ilvl w:val="0"/>
          <w:numId w:val="50"/>
        </w:numPr>
        <w:rPr>
          <w:sz w:val="30"/>
          <w:szCs w:val="30"/>
        </w:rPr>
      </w:pPr>
      <w:r w:rsidRPr="00B6697F">
        <w:rPr>
          <w:sz w:val="30"/>
          <w:szCs w:val="30"/>
        </w:rPr>
        <w:t xml:space="preserve">No personally owned equipment may be connected to the </w:t>
      </w:r>
      <w:r w:rsidR="004039D2">
        <w:rPr>
          <w:sz w:val="30"/>
          <w:szCs w:val="30"/>
        </w:rPr>
        <w:t>{COMPANY-NAME}</w:t>
      </w:r>
      <w:r w:rsidRPr="00B6697F">
        <w:rPr>
          <w:sz w:val="30"/>
          <w:szCs w:val="30"/>
        </w:rPr>
        <w:t xml:space="preserve"> owned equipment.</w:t>
      </w:r>
    </w:p>
    <w:p w14:paraId="379247C2" w14:textId="2F9A82A9" w:rsidR="00B6697F" w:rsidRDefault="00B6697F" w:rsidP="00B6697F">
      <w:pPr>
        <w:pStyle w:val="ListParagraph"/>
        <w:numPr>
          <w:ilvl w:val="0"/>
          <w:numId w:val="50"/>
        </w:numPr>
        <w:rPr>
          <w:sz w:val="30"/>
          <w:szCs w:val="30"/>
        </w:rPr>
      </w:pPr>
      <w:r w:rsidRPr="00B6697F">
        <w:rPr>
          <w:sz w:val="30"/>
          <w:szCs w:val="30"/>
        </w:rPr>
        <w:t xml:space="preserve">This equipment is the sole and exclusive property of </w:t>
      </w:r>
      <w:r w:rsidR="004039D2">
        <w:rPr>
          <w:sz w:val="30"/>
          <w:szCs w:val="30"/>
        </w:rPr>
        <w:t>{COMPANY-NAME}</w:t>
      </w:r>
      <w:r w:rsidRPr="00B6697F">
        <w:rPr>
          <w:sz w:val="30"/>
          <w:szCs w:val="30"/>
        </w:rPr>
        <w:t>.</w:t>
      </w:r>
    </w:p>
    <w:p w14:paraId="1463D5BA" w14:textId="3951B0DD" w:rsidR="00B6697F" w:rsidRDefault="00B6697F" w:rsidP="00B6697F">
      <w:pPr>
        <w:pStyle w:val="ListParagraph"/>
        <w:rPr>
          <w:sz w:val="30"/>
          <w:szCs w:val="30"/>
        </w:rPr>
      </w:pPr>
    </w:p>
    <w:p w14:paraId="0DFAE37B" w14:textId="6CF5AD50" w:rsidR="00B6697F" w:rsidRDefault="00B6697F" w:rsidP="00B6697F">
      <w:pPr>
        <w:pStyle w:val="ListParagraph"/>
        <w:rPr>
          <w:sz w:val="30"/>
          <w:szCs w:val="30"/>
        </w:rPr>
      </w:pPr>
    </w:p>
    <w:p w14:paraId="2806C8C8" w14:textId="275157BB" w:rsidR="00B6697F" w:rsidRDefault="00B6697F" w:rsidP="00B6697F">
      <w:pPr>
        <w:pStyle w:val="ListParagraph"/>
        <w:rPr>
          <w:sz w:val="30"/>
          <w:szCs w:val="30"/>
        </w:rPr>
      </w:pPr>
    </w:p>
    <w:p w14:paraId="32D37A13" w14:textId="77777777" w:rsidR="00B6697F" w:rsidRPr="00B6697F" w:rsidRDefault="00B6697F" w:rsidP="00B6697F">
      <w:pPr>
        <w:pStyle w:val="ListParagraph"/>
        <w:rPr>
          <w:sz w:val="30"/>
          <w:szCs w:val="30"/>
        </w:rPr>
      </w:pPr>
    </w:p>
    <w:p w14:paraId="2DF7BEEA" w14:textId="77777777" w:rsidR="00B6697F" w:rsidRPr="00B6697F" w:rsidRDefault="00B6697F" w:rsidP="00B6697F">
      <w:pPr>
        <w:rPr>
          <w:sz w:val="30"/>
          <w:szCs w:val="30"/>
        </w:rPr>
      </w:pPr>
    </w:p>
    <w:p w14:paraId="33D8887D" w14:textId="7BA9ADD9" w:rsidR="00B6697F" w:rsidRPr="00B6697F" w:rsidRDefault="00B6697F" w:rsidP="00B6697F">
      <w:pPr>
        <w:pStyle w:val="ListParagraph"/>
        <w:numPr>
          <w:ilvl w:val="0"/>
          <w:numId w:val="50"/>
        </w:numPr>
        <w:rPr>
          <w:sz w:val="30"/>
          <w:szCs w:val="30"/>
        </w:rPr>
      </w:pPr>
      <w:proofErr w:type="gramStart"/>
      <w:r w:rsidRPr="00B6697F">
        <w:rPr>
          <w:sz w:val="30"/>
          <w:szCs w:val="30"/>
        </w:rPr>
        <w:t>With the exception of</w:t>
      </w:r>
      <w:proofErr w:type="gramEnd"/>
      <w:r w:rsidRPr="00B6697F">
        <w:rPr>
          <w:sz w:val="30"/>
          <w:szCs w:val="30"/>
        </w:rPr>
        <w:t xml:space="preserve"> normal wear and tear, the employee is liable for the condition of the equipment and for any damages caused by any misuse, negligence, and/or unauthorized use of the equipment.</w:t>
      </w:r>
    </w:p>
    <w:p w14:paraId="2DB6C1D5" w14:textId="1387737D" w:rsidR="00B6697F" w:rsidRPr="00B6697F" w:rsidRDefault="00B6697F" w:rsidP="00B6697F">
      <w:pPr>
        <w:pStyle w:val="ListParagraph"/>
        <w:numPr>
          <w:ilvl w:val="0"/>
          <w:numId w:val="50"/>
        </w:numPr>
        <w:rPr>
          <w:sz w:val="30"/>
          <w:szCs w:val="30"/>
        </w:rPr>
      </w:pPr>
      <w:r w:rsidRPr="00B6697F">
        <w:rPr>
          <w:sz w:val="30"/>
          <w:szCs w:val="30"/>
        </w:rPr>
        <w:t xml:space="preserve">The employee will not modify any </w:t>
      </w:r>
      <w:r w:rsidR="004039D2">
        <w:rPr>
          <w:sz w:val="30"/>
          <w:szCs w:val="30"/>
        </w:rPr>
        <w:t>{COMPANY-NAME}</w:t>
      </w:r>
      <w:r w:rsidRPr="00B6697F">
        <w:rPr>
          <w:sz w:val="30"/>
          <w:szCs w:val="30"/>
        </w:rPr>
        <w:t xml:space="preserve"> equipment without written authorization from the IT Department.</w:t>
      </w:r>
    </w:p>
    <w:p w14:paraId="6AF9A4E8" w14:textId="43420AB9" w:rsidR="00B6697F" w:rsidRPr="00B6697F" w:rsidRDefault="00B6697F" w:rsidP="00B6697F">
      <w:pPr>
        <w:pStyle w:val="ListParagraph"/>
        <w:numPr>
          <w:ilvl w:val="0"/>
          <w:numId w:val="50"/>
        </w:numPr>
        <w:rPr>
          <w:sz w:val="30"/>
          <w:szCs w:val="30"/>
        </w:rPr>
      </w:pPr>
      <w:r w:rsidRPr="00B6697F">
        <w:rPr>
          <w:sz w:val="30"/>
          <w:szCs w:val="30"/>
        </w:rPr>
        <w:t xml:space="preserve">In the event of equipment failure, the employee will notify the IT Department as soon as possible. </w:t>
      </w:r>
      <w:r w:rsidR="004039D2">
        <w:rPr>
          <w:sz w:val="30"/>
          <w:szCs w:val="30"/>
        </w:rPr>
        <w:t>{COMPANY-NAME}</w:t>
      </w:r>
      <w:r w:rsidRPr="00B6697F">
        <w:rPr>
          <w:sz w:val="30"/>
          <w:szCs w:val="30"/>
        </w:rPr>
        <w:t xml:space="preserve"> may supply temporary equipment in the event of equipment failure.</w:t>
      </w:r>
    </w:p>
    <w:p w14:paraId="3A3743C3" w14:textId="48C6F6F1" w:rsidR="00B6697F" w:rsidRPr="00B6697F" w:rsidRDefault="00B6697F" w:rsidP="00B6697F">
      <w:pPr>
        <w:pStyle w:val="ListParagraph"/>
        <w:numPr>
          <w:ilvl w:val="0"/>
          <w:numId w:val="50"/>
        </w:numPr>
        <w:rPr>
          <w:sz w:val="30"/>
          <w:szCs w:val="30"/>
        </w:rPr>
      </w:pPr>
      <w:r w:rsidRPr="00B6697F">
        <w:rPr>
          <w:sz w:val="30"/>
          <w:szCs w:val="30"/>
        </w:rPr>
        <w:t xml:space="preserve">All equipment provided by </w:t>
      </w:r>
      <w:r w:rsidR="004039D2">
        <w:rPr>
          <w:sz w:val="30"/>
          <w:szCs w:val="30"/>
        </w:rPr>
        <w:t>{COMPANY-NAME}</w:t>
      </w:r>
      <w:r w:rsidRPr="00B6697F">
        <w:rPr>
          <w:sz w:val="30"/>
          <w:szCs w:val="30"/>
        </w:rPr>
        <w:t xml:space="preserve"> is provided exclusively for use in providing services to </w:t>
      </w:r>
      <w:r w:rsidR="004039D2">
        <w:rPr>
          <w:sz w:val="30"/>
          <w:szCs w:val="30"/>
        </w:rPr>
        <w:t>{COMPANY-NAME}</w:t>
      </w:r>
      <w:r w:rsidRPr="00B6697F">
        <w:rPr>
          <w:sz w:val="30"/>
          <w:szCs w:val="30"/>
        </w:rPr>
        <w:t xml:space="preserve">. Only the employee may use the equipment and only for </w:t>
      </w:r>
      <w:r w:rsidR="004039D2">
        <w:rPr>
          <w:sz w:val="30"/>
          <w:szCs w:val="30"/>
        </w:rPr>
        <w:t>{COMPANY-NAME}</w:t>
      </w:r>
      <w:r w:rsidRPr="00B6697F">
        <w:rPr>
          <w:sz w:val="30"/>
          <w:szCs w:val="30"/>
        </w:rPr>
        <w:t xml:space="preserve"> business-related purposes.</w:t>
      </w:r>
    </w:p>
    <w:p w14:paraId="752F707F" w14:textId="0706A6B0" w:rsidR="00B6697F" w:rsidRPr="00B6697F" w:rsidRDefault="00B6697F" w:rsidP="00B6697F">
      <w:pPr>
        <w:pStyle w:val="ListParagraph"/>
        <w:numPr>
          <w:ilvl w:val="0"/>
          <w:numId w:val="50"/>
        </w:numPr>
        <w:rPr>
          <w:sz w:val="30"/>
          <w:szCs w:val="30"/>
        </w:rPr>
      </w:pPr>
      <w:r w:rsidRPr="00B6697F">
        <w:rPr>
          <w:sz w:val="30"/>
          <w:szCs w:val="30"/>
        </w:rPr>
        <w:t xml:space="preserve">Within five (5) business days after the employee ceases to telecommute or after termination of employment at </w:t>
      </w:r>
      <w:r w:rsidR="004039D2">
        <w:rPr>
          <w:sz w:val="30"/>
          <w:szCs w:val="30"/>
        </w:rPr>
        <w:t>{COMPANY-NAME}</w:t>
      </w:r>
      <w:r w:rsidRPr="00B6697F">
        <w:rPr>
          <w:sz w:val="30"/>
          <w:szCs w:val="30"/>
        </w:rPr>
        <w:t xml:space="preserve">, the employee shall return all supplied equipment to the IT Department. If it should become necessary for </w:t>
      </w:r>
      <w:r w:rsidR="004039D2">
        <w:rPr>
          <w:sz w:val="30"/>
          <w:szCs w:val="30"/>
        </w:rPr>
        <w:t>{COMPANY-NAME}</w:t>
      </w:r>
      <w:r w:rsidRPr="00B6697F">
        <w:rPr>
          <w:sz w:val="30"/>
          <w:szCs w:val="30"/>
        </w:rPr>
        <w:t xml:space="preserve"> to resort to legal or other means to recover its equipment, the employee agrees to pay all related costs and attorneys’ fees that may be incurred by </w:t>
      </w:r>
      <w:r w:rsidR="004039D2">
        <w:rPr>
          <w:sz w:val="30"/>
          <w:szCs w:val="30"/>
        </w:rPr>
        <w:t>{COMPANY-NAME}</w:t>
      </w:r>
      <w:r w:rsidRPr="00B6697F">
        <w:rPr>
          <w:sz w:val="30"/>
          <w:szCs w:val="30"/>
        </w:rPr>
        <w:t>.</w:t>
      </w:r>
    </w:p>
    <w:p w14:paraId="37FB9E1D" w14:textId="77777777" w:rsidR="00B6697F" w:rsidRPr="00B6697F" w:rsidRDefault="00B6697F" w:rsidP="00B6697F">
      <w:pPr>
        <w:rPr>
          <w:sz w:val="30"/>
          <w:szCs w:val="30"/>
        </w:rPr>
      </w:pPr>
      <w:r w:rsidRPr="00B6697F">
        <w:rPr>
          <w:sz w:val="30"/>
          <w:szCs w:val="30"/>
        </w:rPr>
        <w:t xml:space="preserve"> </w:t>
      </w:r>
    </w:p>
    <w:p w14:paraId="4AEDA09E" w14:textId="75FEEE09" w:rsidR="00B6697F" w:rsidRDefault="00B6697F" w:rsidP="00B6697F">
      <w:pPr>
        <w:rPr>
          <w:sz w:val="30"/>
          <w:szCs w:val="30"/>
        </w:rPr>
      </w:pPr>
    </w:p>
    <w:p w14:paraId="4FFEC5E1" w14:textId="7BFA3741" w:rsidR="00B6697F" w:rsidRDefault="00B6697F" w:rsidP="00B6697F">
      <w:pPr>
        <w:rPr>
          <w:sz w:val="30"/>
          <w:szCs w:val="30"/>
        </w:rPr>
      </w:pPr>
    </w:p>
    <w:p w14:paraId="4926B5BE" w14:textId="6D17210C" w:rsidR="00B6697F" w:rsidRDefault="00B6697F" w:rsidP="00B6697F">
      <w:pPr>
        <w:rPr>
          <w:sz w:val="30"/>
          <w:szCs w:val="30"/>
        </w:rPr>
      </w:pPr>
    </w:p>
    <w:p w14:paraId="2B5BC032" w14:textId="79E91B4C" w:rsidR="00B6697F" w:rsidRDefault="00B6697F" w:rsidP="00B6697F">
      <w:pPr>
        <w:rPr>
          <w:sz w:val="30"/>
          <w:szCs w:val="30"/>
        </w:rPr>
      </w:pPr>
    </w:p>
    <w:p w14:paraId="7EC92A57" w14:textId="066A5600" w:rsidR="00B6697F" w:rsidRDefault="00B6697F" w:rsidP="00B6697F">
      <w:pPr>
        <w:rPr>
          <w:sz w:val="30"/>
          <w:szCs w:val="30"/>
        </w:rPr>
      </w:pPr>
    </w:p>
    <w:p w14:paraId="3872045C" w14:textId="091E0668" w:rsidR="00B6697F" w:rsidRDefault="00B6697F" w:rsidP="00B6697F">
      <w:pPr>
        <w:rPr>
          <w:sz w:val="30"/>
          <w:szCs w:val="30"/>
        </w:rPr>
      </w:pPr>
    </w:p>
    <w:p w14:paraId="5FE8741C" w14:textId="73BB3614" w:rsidR="00B6697F" w:rsidRDefault="00B6697F" w:rsidP="00B6697F">
      <w:pPr>
        <w:rPr>
          <w:sz w:val="30"/>
          <w:szCs w:val="30"/>
        </w:rPr>
      </w:pPr>
    </w:p>
    <w:p w14:paraId="70168A49" w14:textId="77777777" w:rsidR="00B6697F" w:rsidRPr="00B6697F" w:rsidRDefault="00B6697F" w:rsidP="00B6697F">
      <w:pPr>
        <w:rPr>
          <w:sz w:val="30"/>
          <w:szCs w:val="30"/>
        </w:rPr>
      </w:pPr>
    </w:p>
    <w:p w14:paraId="19379E53" w14:textId="77777777" w:rsidR="00B6697F" w:rsidRPr="00B6697F" w:rsidRDefault="00B6697F" w:rsidP="00B6697F">
      <w:pPr>
        <w:rPr>
          <w:sz w:val="30"/>
          <w:szCs w:val="30"/>
        </w:rPr>
      </w:pPr>
      <w:r w:rsidRPr="00B6697F">
        <w:rPr>
          <w:sz w:val="30"/>
          <w:szCs w:val="30"/>
        </w:rPr>
        <w:t>The employee has read, understands, and acknowledges this agreement by signing below.</w:t>
      </w:r>
    </w:p>
    <w:p w14:paraId="612A1C9F" w14:textId="4D434EB9" w:rsidR="00B6697F" w:rsidRDefault="00B6697F" w:rsidP="00B6697F">
      <w:pPr>
        <w:rPr>
          <w:sz w:val="30"/>
          <w:szCs w:val="30"/>
        </w:rPr>
      </w:pPr>
      <w:r>
        <w:rPr>
          <w:sz w:val="30"/>
          <w:szCs w:val="30"/>
        </w:rPr>
        <w:t>______________</w:t>
      </w:r>
      <w:r w:rsidRPr="00B6697F">
        <w:rPr>
          <w:sz w:val="30"/>
          <w:szCs w:val="30"/>
        </w:rPr>
        <w:t xml:space="preserve"> </w:t>
      </w:r>
      <w:r w:rsidRPr="00B6697F">
        <w:rPr>
          <w:sz w:val="30"/>
          <w:szCs w:val="30"/>
        </w:rPr>
        <w:tab/>
      </w:r>
    </w:p>
    <w:p w14:paraId="2E3136FF" w14:textId="77777777" w:rsidR="00B6697F" w:rsidRDefault="00B6697F" w:rsidP="00B6697F">
      <w:pPr>
        <w:rPr>
          <w:sz w:val="30"/>
          <w:szCs w:val="30"/>
        </w:rPr>
      </w:pPr>
      <w:r w:rsidRPr="00B6697F">
        <w:rPr>
          <w:sz w:val="30"/>
          <w:szCs w:val="30"/>
        </w:rPr>
        <w:t>Employee – Signature</w:t>
      </w:r>
      <w:r w:rsidRPr="00B6697F">
        <w:rPr>
          <w:sz w:val="30"/>
          <w:szCs w:val="30"/>
        </w:rPr>
        <w:tab/>
      </w:r>
    </w:p>
    <w:p w14:paraId="74709148" w14:textId="1D8279C2" w:rsidR="00B6697F" w:rsidRDefault="00B6697F" w:rsidP="00B6697F">
      <w:pPr>
        <w:rPr>
          <w:sz w:val="30"/>
          <w:szCs w:val="30"/>
        </w:rPr>
      </w:pPr>
      <w:r w:rsidRPr="00B6697F">
        <w:rPr>
          <w:sz w:val="30"/>
          <w:szCs w:val="30"/>
        </w:rPr>
        <w:t>_</w:t>
      </w:r>
      <w:r>
        <w:rPr>
          <w:sz w:val="30"/>
          <w:szCs w:val="30"/>
        </w:rPr>
        <w:t>__________________</w:t>
      </w:r>
      <w:r w:rsidRPr="00B6697F">
        <w:rPr>
          <w:sz w:val="30"/>
          <w:szCs w:val="30"/>
        </w:rPr>
        <w:t>_</w:t>
      </w:r>
      <w:r>
        <w:rPr>
          <w:sz w:val="30"/>
          <w:szCs w:val="30"/>
        </w:rPr>
        <w:t>__________________</w:t>
      </w:r>
      <w:r w:rsidRPr="00B6697F">
        <w:rPr>
          <w:sz w:val="30"/>
          <w:szCs w:val="30"/>
        </w:rPr>
        <w:t xml:space="preserve"> </w:t>
      </w:r>
      <w:r w:rsidRPr="00B6697F">
        <w:rPr>
          <w:sz w:val="30"/>
          <w:szCs w:val="30"/>
        </w:rPr>
        <w:tab/>
      </w:r>
    </w:p>
    <w:p w14:paraId="79B8DFA9" w14:textId="3117ADBA" w:rsidR="00B6697F" w:rsidRPr="00B6697F" w:rsidRDefault="00B6697F" w:rsidP="00B6697F">
      <w:pPr>
        <w:rPr>
          <w:sz w:val="30"/>
          <w:szCs w:val="30"/>
        </w:rPr>
      </w:pPr>
      <w:r w:rsidRPr="00B6697F">
        <w:rPr>
          <w:sz w:val="30"/>
          <w:szCs w:val="30"/>
        </w:rPr>
        <w:t>Date</w:t>
      </w:r>
    </w:p>
    <w:p w14:paraId="446945AA" w14:textId="77777777" w:rsidR="00B6697F" w:rsidRPr="00B6697F" w:rsidRDefault="00B6697F" w:rsidP="00B6697F">
      <w:pPr>
        <w:rPr>
          <w:sz w:val="30"/>
          <w:szCs w:val="30"/>
        </w:rPr>
      </w:pPr>
    </w:p>
    <w:p w14:paraId="52FB142E" w14:textId="77777777" w:rsidR="00B6697F" w:rsidRDefault="00B6697F" w:rsidP="00B6697F">
      <w:pPr>
        <w:rPr>
          <w:sz w:val="30"/>
          <w:szCs w:val="30"/>
        </w:rPr>
      </w:pPr>
      <w:r w:rsidRPr="00B6697F">
        <w:rPr>
          <w:sz w:val="30"/>
          <w:szCs w:val="30"/>
        </w:rPr>
        <w:t>_</w:t>
      </w:r>
      <w:r>
        <w:rPr>
          <w:sz w:val="30"/>
          <w:szCs w:val="30"/>
        </w:rPr>
        <w:t>__________________</w:t>
      </w:r>
      <w:r w:rsidRPr="00B6697F">
        <w:rPr>
          <w:sz w:val="30"/>
          <w:szCs w:val="30"/>
        </w:rPr>
        <w:t>_</w:t>
      </w:r>
      <w:r>
        <w:rPr>
          <w:sz w:val="30"/>
          <w:szCs w:val="30"/>
        </w:rPr>
        <w:t>__________________</w:t>
      </w:r>
      <w:r w:rsidRPr="00B6697F">
        <w:rPr>
          <w:sz w:val="30"/>
          <w:szCs w:val="30"/>
        </w:rPr>
        <w:t xml:space="preserve"> </w:t>
      </w:r>
      <w:r w:rsidRPr="00B6697F">
        <w:rPr>
          <w:sz w:val="30"/>
          <w:szCs w:val="30"/>
        </w:rPr>
        <w:tab/>
      </w:r>
    </w:p>
    <w:p w14:paraId="1078E496" w14:textId="0BE7B443" w:rsidR="00B6697F" w:rsidRPr="00B6697F" w:rsidRDefault="00B6697F" w:rsidP="00B6697F">
      <w:pPr>
        <w:rPr>
          <w:sz w:val="30"/>
          <w:szCs w:val="30"/>
        </w:rPr>
      </w:pPr>
      <w:r w:rsidRPr="00B6697F">
        <w:rPr>
          <w:sz w:val="30"/>
          <w:szCs w:val="30"/>
        </w:rPr>
        <w:t>Manager – Signature</w:t>
      </w:r>
      <w:r w:rsidRPr="00B6697F">
        <w:rPr>
          <w:sz w:val="30"/>
          <w:szCs w:val="30"/>
        </w:rPr>
        <w:tab/>
        <w:t>Date</w:t>
      </w:r>
    </w:p>
    <w:p w14:paraId="08E610A8" w14:textId="77777777" w:rsidR="00B6697F" w:rsidRPr="00B6697F" w:rsidRDefault="00B6697F" w:rsidP="00B6697F">
      <w:pPr>
        <w:rPr>
          <w:sz w:val="30"/>
          <w:szCs w:val="30"/>
        </w:rPr>
      </w:pPr>
    </w:p>
    <w:p w14:paraId="4ED91EDF" w14:textId="77777777" w:rsidR="00B6697F" w:rsidRDefault="00B6697F" w:rsidP="00B6697F">
      <w:pPr>
        <w:rPr>
          <w:sz w:val="30"/>
          <w:szCs w:val="30"/>
        </w:rPr>
      </w:pPr>
      <w:r w:rsidRPr="00B6697F">
        <w:rPr>
          <w:sz w:val="30"/>
          <w:szCs w:val="30"/>
        </w:rPr>
        <w:t>_</w:t>
      </w:r>
      <w:r>
        <w:rPr>
          <w:sz w:val="30"/>
          <w:szCs w:val="30"/>
        </w:rPr>
        <w:t>__________________</w:t>
      </w:r>
      <w:r w:rsidRPr="00B6697F">
        <w:rPr>
          <w:sz w:val="30"/>
          <w:szCs w:val="30"/>
        </w:rPr>
        <w:t>_</w:t>
      </w:r>
      <w:r>
        <w:rPr>
          <w:sz w:val="30"/>
          <w:szCs w:val="30"/>
        </w:rPr>
        <w:t>__________________</w:t>
      </w:r>
      <w:r w:rsidRPr="00B6697F">
        <w:rPr>
          <w:sz w:val="30"/>
          <w:szCs w:val="30"/>
        </w:rPr>
        <w:t xml:space="preserve"> </w:t>
      </w:r>
      <w:r w:rsidRPr="00B6697F">
        <w:rPr>
          <w:sz w:val="30"/>
          <w:szCs w:val="30"/>
        </w:rPr>
        <w:tab/>
      </w:r>
    </w:p>
    <w:p w14:paraId="6E3CE42B" w14:textId="77777777" w:rsidR="00B6697F" w:rsidRDefault="00B6697F" w:rsidP="00B6697F">
      <w:pPr>
        <w:rPr>
          <w:sz w:val="30"/>
          <w:szCs w:val="30"/>
        </w:rPr>
      </w:pPr>
      <w:r w:rsidRPr="00B6697F">
        <w:rPr>
          <w:sz w:val="30"/>
          <w:szCs w:val="30"/>
        </w:rPr>
        <w:t>Director of IT – Signature</w:t>
      </w:r>
      <w:r w:rsidRPr="00B6697F">
        <w:rPr>
          <w:sz w:val="30"/>
          <w:szCs w:val="30"/>
        </w:rPr>
        <w:tab/>
      </w:r>
    </w:p>
    <w:p w14:paraId="6EAA697D" w14:textId="1A9DCC4F" w:rsidR="00B6697F" w:rsidRDefault="00B6697F" w:rsidP="00B6697F">
      <w:pPr>
        <w:rPr>
          <w:sz w:val="30"/>
          <w:szCs w:val="30"/>
        </w:rPr>
      </w:pPr>
      <w:r w:rsidRPr="00B6697F">
        <w:rPr>
          <w:sz w:val="30"/>
          <w:szCs w:val="30"/>
        </w:rPr>
        <w:t>_</w:t>
      </w:r>
      <w:r>
        <w:rPr>
          <w:sz w:val="30"/>
          <w:szCs w:val="30"/>
        </w:rPr>
        <w:t>__________________</w:t>
      </w:r>
      <w:r w:rsidRPr="00B6697F">
        <w:rPr>
          <w:sz w:val="30"/>
          <w:szCs w:val="30"/>
        </w:rPr>
        <w:t>_</w:t>
      </w:r>
      <w:r>
        <w:rPr>
          <w:sz w:val="30"/>
          <w:szCs w:val="30"/>
        </w:rPr>
        <w:t>__________________</w:t>
      </w:r>
      <w:r w:rsidRPr="00B6697F">
        <w:rPr>
          <w:sz w:val="30"/>
          <w:szCs w:val="30"/>
        </w:rPr>
        <w:t xml:space="preserve"> </w:t>
      </w:r>
      <w:r w:rsidRPr="00B6697F">
        <w:rPr>
          <w:sz w:val="30"/>
          <w:szCs w:val="30"/>
        </w:rPr>
        <w:tab/>
      </w:r>
    </w:p>
    <w:p w14:paraId="51EA284E" w14:textId="3F1EDEFF" w:rsidR="00B6697F" w:rsidRPr="00B6697F" w:rsidRDefault="00B6697F" w:rsidP="00B6697F">
      <w:pPr>
        <w:rPr>
          <w:sz w:val="30"/>
          <w:szCs w:val="30"/>
        </w:rPr>
      </w:pPr>
      <w:r w:rsidRPr="00B6697F">
        <w:rPr>
          <w:sz w:val="30"/>
          <w:szCs w:val="30"/>
        </w:rPr>
        <w:t>Date</w:t>
      </w:r>
    </w:p>
    <w:p w14:paraId="1F192B0E" w14:textId="77777777" w:rsidR="00B6697F" w:rsidRPr="00B6697F" w:rsidRDefault="00B6697F" w:rsidP="00B6697F">
      <w:pPr>
        <w:rPr>
          <w:sz w:val="30"/>
          <w:szCs w:val="30"/>
        </w:rPr>
      </w:pPr>
    </w:p>
    <w:p w14:paraId="23956F16" w14:textId="77777777" w:rsidR="00B6697F" w:rsidRPr="00B6697F" w:rsidRDefault="00B6697F" w:rsidP="00B6697F">
      <w:pPr>
        <w:rPr>
          <w:sz w:val="30"/>
          <w:szCs w:val="30"/>
        </w:rPr>
      </w:pPr>
    </w:p>
    <w:p w14:paraId="36D35EE8" w14:textId="77777777" w:rsidR="00B6697F" w:rsidRPr="00B6697F" w:rsidRDefault="00B6697F" w:rsidP="00B6697F">
      <w:pPr>
        <w:rPr>
          <w:sz w:val="30"/>
          <w:szCs w:val="30"/>
        </w:rPr>
      </w:pPr>
    </w:p>
    <w:p w14:paraId="65ECC1CC" w14:textId="77777777" w:rsidR="00B6697F" w:rsidRPr="00B6697F" w:rsidRDefault="00B6697F" w:rsidP="00B6697F">
      <w:pPr>
        <w:rPr>
          <w:sz w:val="30"/>
          <w:szCs w:val="30"/>
        </w:rPr>
      </w:pPr>
    </w:p>
    <w:p w14:paraId="46D38EF1" w14:textId="77777777" w:rsidR="00B6697F" w:rsidRPr="00B6697F" w:rsidRDefault="00B6697F" w:rsidP="00B6697F">
      <w:pPr>
        <w:rPr>
          <w:sz w:val="30"/>
          <w:szCs w:val="30"/>
        </w:rPr>
      </w:pPr>
    </w:p>
    <w:p w14:paraId="3D1F999B" w14:textId="77777777" w:rsidR="00B6697F" w:rsidRPr="00B6697F" w:rsidRDefault="00B6697F" w:rsidP="00B6697F">
      <w:pPr>
        <w:rPr>
          <w:sz w:val="30"/>
          <w:szCs w:val="30"/>
        </w:rPr>
      </w:pPr>
    </w:p>
    <w:p w14:paraId="005491ED" w14:textId="77777777" w:rsidR="00B6697F" w:rsidRPr="00B6697F" w:rsidRDefault="00B6697F" w:rsidP="00B6697F">
      <w:pPr>
        <w:rPr>
          <w:sz w:val="30"/>
          <w:szCs w:val="30"/>
        </w:rPr>
      </w:pPr>
    </w:p>
    <w:p w14:paraId="476ED091" w14:textId="77777777" w:rsidR="00B6697F" w:rsidRPr="00B6697F" w:rsidRDefault="00B6697F" w:rsidP="00B6697F">
      <w:pPr>
        <w:rPr>
          <w:sz w:val="30"/>
          <w:szCs w:val="30"/>
        </w:rPr>
      </w:pPr>
    </w:p>
    <w:p w14:paraId="01442F9C" w14:textId="77777777" w:rsidR="00B6697F" w:rsidRPr="00B6697F" w:rsidRDefault="00B6697F" w:rsidP="00B6697F">
      <w:pPr>
        <w:rPr>
          <w:sz w:val="30"/>
          <w:szCs w:val="30"/>
        </w:rPr>
      </w:pPr>
    </w:p>
    <w:p w14:paraId="2F85E437" w14:textId="77777777" w:rsidR="00B6697F" w:rsidRPr="00B6697F" w:rsidRDefault="00B6697F" w:rsidP="00B6697F">
      <w:pPr>
        <w:jc w:val="center"/>
        <w:rPr>
          <w:b/>
          <w:bCs/>
          <w:sz w:val="30"/>
          <w:szCs w:val="30"/>
        </w:rPr>
      </w:pPr>
      <w:r w:rsidRPr="00B6697F">
        <w:rPr>
          <w:b/>
          <w:bCs/>
          <w:sz w:val="30"/>
          <w:szCs w:val="30"/>
        </w:rPr>
        <w:t>EXHIBIT B</w:t>
      </w:r>
    </w:p>
    <w:p w14:paraId="3E90CD79" w14:textId="77777777" w:rsidR="00B6697F" w:rsidRPr="00B6697F" w:rsidRDefault="00B6697F" w:rsidP="00B6697F">
      <w:pPr>
        <w:jc w:val="center"/>
        <w:rPr>
          <w:sz w:val="30"/>
          <w:szCs w:val="30"/>
        </w:rPr>
      </w:pPr>
      <w:r w:rsidRPr="00B6697F">
        <w:rPr>
          <w:sz w:val="30"/>
          <w:szCs w:val="30"/>
        </w:rPr>
        <w:t>[This is a copy of the addendum B in the telecommuting IT procedure]</w:t>
      </w:r>
    </w:p>
    <w:p w14:paraId="54277D56" w14:textId="77777777" w:rsidR="00B6697F" w:rsidRPr="00B6697F" w:rsidRDefault="00B6697F" w:rsidP="00B6697F">
      <w:pPr>
        <w:jc w:val="center"/>
        <w:rPr>
          <w:b/>
          <w:bCs/>
          <w:sz w:val="30"/>
          <w:szCs w:val="30"/>
        </w:rPr>
      </w:pPr>
      <w:r w:rsidRPr="00B6697F">
        <w:rPr>
          <w:b/>
          <w:bCs/>
          <w:sz w:val="30"/>
          <w:szCs w:val="30"/>
        </w:rPr>
        <w:t>TELECOMMUTING EQUIPMENT</w:t>
      </w:r>
    </w:p>
    <w:p w14:paraId="45990495" w14:textId="0968CDE5" w:rsidR="00B6697F" w:rsidRPr="00B6697F" w:rsidRDefault="00B6697F" w:rsidP="00B6697F">
      <w:pPr>
        <w:rPr>
          <w:sz w:val="30"/>
          <w:szCs w:val="30"/>
        </w:rPr>
      </w:pPr>
      <w:r w:rsidRPr="00B6697F">
        <w:rPr>
          <w:sz w:val="30"/>
          <w:szCs w:val="30"/>
        </w:rPr>
        <w:t xml:space="preserve">The following </w:t>
      </w:r>
      <w:r w:rsidR="004039D2">
        <w:rPr>
          <w:sz w:val="30"/>
          <w:szCs w:val="30"/>
        </w:rPr>
        <w:t>{COMPANY-NAME}</w:t>
      </w:r>
      <w:r w:rsidRPr="00B6697F">
        <w:rPr>
          <w:sz w:val="30"/>
          <w:szCs w:val="30"/>
        </w:rPr>
        <w:t xml:space="preserve"> owned equipment is being provided to the employee, for use at the employee’s alternate work site, to accommodate the telecommuting arrangement commencing on this date _</w:t>
      </w:r>
      <w:r>
        <w:rPr>
          <w:sz w:val="30"/>
          <w:szCs w:val="30"/>
        </w:rPr>
        <w:t>___________</w:t>
      </w:r>
      <w:r w:rsidRPr="00B6697F">
        <w:rPr>
          <w:sz w:val="30"/>
          <w:szCs w:val="30"/>
        </w:rPr>
        <w:t>.</w:t>
      </w:r>
    </w:p>
    <w:tbl>
      <w:tblPr>
        <w:tblStyle w:val="TableGrid"/>
        <w:tblW w:w="9554" w:type="dxa"/>
        <w:jc w:val="center"/>
        <w:tblLook w:val="04A0" w:firstRow="1" w:lastRow="0" w:firstColumn="1" w:lastColumn="0" w:noHBand="0" w:noVBand="1"/>
      </w:tblPr>
      <w:tblGrid>
        <w:gridCol w:w="2388"/>
        <w:gridCol w:w="2388"/>
        <w:gridCol w:w="2389"/>
        <w:gridCol w:w="2389"/>
      </w:tblGrid>
      <w:tr w:rsidR="00B6697F" w14:paraId="6C47B1E9" w14:textId="77777777" w:rsidTr="00B6697F">
        <w:trPr>
          <w:trHeight w:val="601"/>
          <w:jc w:val="center"/>
        </w:trPr>
        <w:tc>
          <w:tcPr>
            <w:tcW w:w="2388" w:type="dxa"/>
            <w:shd w:val="clear" w:color="auto" w:fill="1F3864" w:themeFill="accent1" w:themeFillShade="80"/>
            <w:vAlign w:val="center"/>
          </w:tcPr>
          <w:p w14:paraId="319F40E8" w14:textId="78F8AFDB" w:rsidR="00B6697F" w:rsidRPr="00B6697F" w:rsidRDefault="00B6697F" w:rsidP="00B6697F">
            <w:pPr>
              <w:jc w:val="center"/>
              <w:rPr>
                <w:b/>
                <w:bCs/>
                <w:color w:val="FFFFFF" w:themeColor="background1"/>
                <w:sz w:val="30"/>
                <w:szCs w:val="30"/>
              </w:rPr>
            </w:pPr>
            <w:r w:rsidRPr="00B6697F">
              <w:rPr>
                <w:b/>
                <w:bCs/>
                <w:color w:val="FFFFFF" w:themeColor="background1"/>
                <w:sz w:val="30"/>
                <w:szCs w:val="30"/>
              </w:rPr>
              <w:t>Item Description</w:t>
            </w:r>
          </w:p>
        </w:tc>
        <w:tc>
          <w:tcPr>
            <w:tcW w:w="2388" w:type="dxa"/>
            <w:shd w:val="clear" w:color="auto" w:fill="1F3864" w:themeFill="accent1" w:themeFillShade="80"/>
            <w:vAlign w:val="center"/>
          </w:tcPr>
          <w:p w14:paraId="4589E0F8" w14:textId="36F0494F" w:rsidR="00B6697F" w:rsidRPr="00B6697F" w:rsidRDefault="00B6697F" w:rsidP="00B6697F">
            <w:pPr>
              <w:jc w:val="center"/>
              <w:rPr>
                <w:b/>
                <w:bCs/>
                <w:color w:val="FFFFFF" w:themeColor="background1"/>
                <w:sz w:val="30"/>
                <w:szCs w:val="30"/>
              </w:rPr>
            </w:pPr>
            <w:r w:rsidRPr="00B6697F">
              <w:rPr>
                <w:b/>
                <w:bCs/>
                <w:color w:val="FFFFFF" w:themeColor="background1"/>
                <w:sz w:val="30"/>
                <w:szCs w:val="30"/>
              </w:rPr>
              <w:t>Serial No.</w:t>
            </w:r>
          </w:p>
        </w:tc>
        <w:tc>
          <w:tcPr>
            <w:tcW w:w="2389" w:type="dxa"/>
            <w:shd w:val="clear" w:color="auto" w:fill="1F3864" w:themeFill="accent1" w:themeFillShade="80"/>
            <w:vAlign w:val="center"/>
          </w:tcPr>
          <w:p w14:paraId="55885805" w14:textId="595AA84F" w:rsidR="00B6697F" w:rsidRPr="00B6697F" w:rsidRDefault="00B6697F" w:rsidP="00B6697F">
            <w:pPr>
              <w:jc w:val="center"/>
              <w:rPr>
                <w:b/>
                <w:bCs/>
                <w:color w:val="FFFFFF" w:themeColor="background1"/>
                <w:sz w:val="30"/>
                <w:szCs w:val="30"/>
              </w:rPr>
            </w:pPr>
            <w:r w:rsidRPr="00B6697F">
              <w:rPr>
                <w:b/>
                <w:bCs/>
                <w:color w:val="FFFFFF" w:themeColor="background1"/>
                <w:sz w:val="30"/>
                <w:szCs w:val="30"/>
              </w:rPr>
              <w:t>Make</w:t>
            </w:r>
          </w:p>
        </w:tc>
        <w:tc>
          <w:tcPr>
            <w:tcW w:w="2389" w:type="dxa"/>
            <w:shd w:val="clear" w:color="auto" w:fill="1F3864" w:themeFill="accent1" w:themeFillShade="80"/>
            <w:vAlign w:val="center"/>
          </w:tcPr>
          <w:p w14:paraId="6AA58E0E" w14:textId="08D5E6F7" w:rsidR="00B6697F" w:rsidRPr="00B6697F" w:rsidRDefault="00B6697F" w:rsidP="00B6697F">
            <w:pPr>
              <w:jc w:val="center"/>
              <w:rPr>
                <w:b/>
                <w:bCs/>
                <w:color w:val="FFFFFF" w:themeColor="background1"/>
                <w:sz w:val="30"/>
                <w:szCs w:val="30"/>
              </w:rPr>
            </w:pPr>
            <w:r w:rsidRPr="00B6697F">
              <w:rPr>
                <w:b/>
                <w:bCs/>
                <w:color w:val="FFFFFF" w:themeColor="background1"/>
                <w:sz w:val="30"/>
                <w:szCs w:val="30"/>
              </w:rPr>
              <w:t>Model</w:t>
            </w:r>
          </w:p>
        </w:tc>
      </w:tr>
      <w:tr w:rsidR="00B6697F" w14:paraId="18070A72" w14:textId="77777777" w:rsidTr="00B6697F">
        <w:trPr>
          <w:trHeight w:val="601"/>
          <w:jc w:val="center"/>
        </w:trPr>
        <w:tc>
          <w:tcPr>
            <w:tcW w:w="2388" w:type="dxa"/>
            <w:vAlign w:val="center"/>
          </w:tcPr>
          <w:p w14:paraId="15811708" w14:textId="77777777" w:rsidR="00B6697F" w:rsidRDefault="00B6697F" w:rsidP="00B6697F">
            <w:pPr>
              <w:rPr>
                <w:sz w:val="30"/>
                <w:szCs w:val="30"/>
              </w:rPr>
            </w:pPr>
          </w:p>
        </w:tc>
        <w:tc>
          <w:tcPr>
            <w:tcW w:w="2388" w:type="dxa"/>
            <w:vAlign w:val="center"/>
          </w:tcPr>
          <w:p w14:paraId="145D4A3A" w14:textId="77777777" w:rsidR="00B6697F" w:rsidRDefault="00B6697F" w:rsidP="00B6697F">
            <w:pPr>
              <w:rPr>
                <w:sz w:val="30"/>
                <w:szCs w:val="30"/>
              </w:rPr>
            </w:pPr>
          </w:p>
        </w:tc>
        <w:tc>
          <w:tcPr>
            <w:tcW w:w="2389" w:type="dxa"/>
            <w:vAlign w:val="center"/>
          </w:tcPr>
          <w:p w14:paraId="59F54F03" w14:textId="77777777" w:rsidR="00B6697F" w:rsidRDefault="00B6697F" w:rsidP="00B6697F">
            <w:pPr>
              <w:rPr>
                <w:sz w:val="30"/>
                <w:szCs w:val="30"/>
              </w:rPr>
            </w:pPr>
          </w:p>
        </w:tc>
        <w:tc>
          <w:tcPr>
            <w:tcW w:w="2389" w:type="dxa"/>
            <w:vAlign w:val="center"/>
          </w:tcPr>
          <w:p w14:paraId="32E50BEB" w14:textId="77777777" w:rsidR="00B6697F" w:rsidRDefault="00B6697F" w:rsidP="00B6697F">
            <w:pPr>
              <w:rPr>
                <w:sz w:val="30"/>
                <w:szCs w:val="30"/>
              </w:rPr>
            </w:pPr>
          </w:p>
        </w:tc>
      </w:tr>
      <w:tr w:rsidR="00B6697F" w14:paraId="3FBF7F34" w14:textId="77777777" w:rsidTr="00B6697F">
        <w:trPr>
          <w:trHeight w:val="601"/>
          <w:jc w:val="center"/>
        </w:trPr>
        <w:tc>
          <w:tcPr>
            <w:tcW w:w="2388" w:type="dxa"/>
            <w:vAlign w:val="center"/>
          </w:tcPr>
          <w:p w14:paraId="6128633F" w14:textId="77777777" w:rsidR="00B6697F" w:rsidRDefault="00B6697F" w:rsidP="00B6697F">
            <w:pPr>
              <w:rPr>
                <w:sz w:val="30"/>
                <w:szCs w:val="30"/>
              </w:rPr>
            </w:pPr>
          </w:p>
        </w:tc>
        <w:tc>
          <w:tcPr>
            <w:tcW w:w="2388" w:type="dxa"/>
            <w:vAlign w:val="center"/>
          </w:tcPr>
          <w:p w14:paraId="65744BB0" w14:textId="77777777" w:rsidR="00B6697F" w:rsidRDefault="00B6697F" w:rsidP="00B6697F">
            <w:pPr>
              <w:rPr>
                <w:sz w:val="30"/>
                <w:szCs w:val="30"/>
              </w:rPr>
            </w:pPr>
          </w:p>
        </w:tc>
        <w:tc>
          <w:tcPr>
            <w:tcW w:w="2389" w:type="dxa"/>
            <w:vAlign w:val="center"/>
          </w:tcPr>
          <w:p w14:paraId="39889D0B" w14:textId="77777777" w:rsidR="00B6697F" w:rsidRDefault="00B6697F" w:rsidP="00B6697F">
            <w:pPr>
              <w:rPr>
                <w:sz w:val="30"/>
                <w:szCs w:val="30"/>
              </w:rPr>
            </w:pPr>
          </w:p>
        </w:tc>
        <w:tc>
          <w:tcPr>
            <w:tcW w:w="2389" w:type="dxa"/>
            <w:vAlign w:val="center"/>
          </w:tcPr>
          <w:p w14:paraId="48FD7D5F" w14:textId="77777777" w:rsidR="00B6697F" w:rsidRDefault="00B6697F" w:rsidP="00B6697F">
            <w:pPr>
              <w:rPr>
                <w:sz w:val="30"/>
                <w:szCs w:val="30"/>
              </w:rPr>
            </w:pPr>
          </w:p>
        </w:tc>
      </w:tr>
      <w:tr w:rsidR="00B6697F" w14:paraId="5B8A6D83" w14:textId="77777777" w:rsidTr="00B6697F">
        <w:trPr>
          <w:trHeight w:val="601"/>
          <w:jc w:val="center"/>
        </w:trPr>
        <w:tc>
          <w:tcPr>
            <w:tcW w:w="2388" w:type="dxa"/>
            <w:vAlign w:val="center"/>
          </w:tcPr>
          <w:p w14:paraId="307FB1A1" w14:textId="77777777" w:rsidR="00B6697F" w:rsidRDefault="00B6697F" w:rsidP="00B6697F">
            <w:pPr>
              <w:rPr>
                <w:sz w:val="30"/>
                <w:szCs w:val="30"/>
              </w:rPr>
            </w:pPr>
          </w:p>
        </w:tc>
        <w:tc>
          <w:tcPr>
            <w:tcW w:w="2388" w:type="dxa"/>
            <w:vAlign w:val="center"/>
          </w:tcPr>
          <w:p w14:paraId="2DCE28C2" w14:textId="77777777" w:rsidR="00B6697F" w:rsidRDefault="00B6697F" w:rsidP="00B6697F">
            <w:pPr>
              <w:rPr>
                <w:sz w:val="30"/>
                <w:szCs w:val="30"/>
              </w:rPr>
            </w:pPr>
          </w:p>
        </w:tc>
        <w:tc>
          <w:tcPr>
            <w:tcW w:w="2389" w:type="dxa"/>
            <w:vAlign w:val="center"/>
          </w:tcPr>
          <w:p w14:paraId="58FE67F4" w14:textId="77777777" w:rsidR="00B6697F" w:rsidRDefault="00B6697F" w:rsidP="00B6697F">
            <w:pPr>
              <w:rPr>
                <w:sz w:val="30"/>
                <w:szCs w:val="30"/>
              </w:rPr>
            </w:pPr>
          </w:p>
        </w:tc>
        <w:tc>
          <w:tcPr>
            <w:tcW w:w="2389" w:type="dxa"/>
            <w:vAlign w:val="center"/>
          </w:tcPr>
          <w:p w14:paraId="32E6CE70" w14:textId="77777777" w:rsidR="00B6697F" w:rsidRDefault="00B6697F" w:rsidP="00B6697F">
            <w:pPr>
              <w:rPr>
                <w:sz w:val="30"/>
                <w:szCs w:val="30"/>
              </w:rPr>
            </w:pPr>
          </w:p>
        </w:tc>
      </w:tr>
      <w:tr w:rsidR="00B6697F" w14:paraId="6D1A42BC" w14:textId="77777777" w:rsidTr="00B6697F">
        <w:trPr>
          <w:trHeight w:val="633"/>
          <w:jc w:val="center"/>
        </w:trPr>
        <w:tc>
          <w:tcPr>
            <w:tcW w:w="2388" w:type="dxa"/>
            <w:vAlign w:val="center"/>
          </w:tcPr>
          <w:p w14:paraId="689817B9" w14:textId="77777777" w:rsidR="00B6697F" w:rsidRDefault="00B6697F" w:rsidP="00B6697F">
            <w:pPr>
              <w:rPr>
                <w:sz w:val="30"/>
                <w:szCs w:val="30"/>
              </w:rPr>
            </w:pPr>
          </w:p>
        </w:tc>
        <w:tc>
          <w:tcPr>
            <w:tcW w:w="2388" w:type="dxa"/>
            <w:vAlign w:val="center"/>
          </w:tcPr>
          <w:p w14:paraId="2DD30BF2" w14:textId="77777777" w:rsidR="00B6697F" w:rsidRDefault="00B6697F" w:rsidP="00B6697F">
            <w:pPr>
              <w:rPr>
                <w:sz w:val="30"/>
                <w:szCs w:val="30"/>
              </w:rPr>
            </w:pPr>
          </w:p>
        </w:tc>
        <w:tc>
          <w:tcPr>
            <w:tcW w:w="2389" w:type="dxa"/>
            <w:vAlign w:val="center"/>
          </w:tcPr>
          <w:p w14:paraId="147E006F" w14:textId="77777777" w:rsidR="00B6697F" w:rsidRDefault="00B6697F" w:rsidP="00B6697F">
            <w:pPr>
              <w:rPr>
                <w:sz w:val="30"/>
                <w:szCs w:val="30"/>
              </w:rPr>
            </w:pPr>
          </w:p>
        </w:tc>
        <w:tc>
          <w:tcPr>
            <w:tcW w:w="2389" w:type="dxa"/>
            <w:vAlign w:val="center"/>
          </w:tcPr>
          <w:p w14:paraId="40E35AAC" w14:textId="77777777" w:rsidR="00B6697F" w:rsidRDefault="00B6697F" w:rsidP="00B6697F">
            <w:pPr>
              <w:rPr>
                <w:sz w:val="30"/>
                <w:szCs w:val="30"/>
              </w:rPr>
            </w:pPr>
          </w:p>
        </w:tc>
      </w:tr>
      <w:tr w:rsidR="00B6697F" w14:paraId="6E1B63B5" w14:textId="77777777" w:rsidTr="00B6697F">
        <w:trPr>
          <w:trHeight w:val="601"/>
          <w:jc w:val="center"/>
        </w:trPr>
        <w:tc>
          <w:tcPr>
            <w:tcW w:w="2388" w:type="dxa"/>
            <w:vAlign w:val="center"/>
          </w:tcPr>
          <w:p w14:paraId="237F26BA" w14:textId="77777777" w:rsidR="00B6697F" w:rsidRDefault="00B6697F" w:rsidP="00B6697F">
            <w:pPr>
              <w:rPr>
                <w:sz w:val="30"/>
                <w:szCs w:val="30"/>
              </w:rPr>
            </w:pPr>
          </w:p>
        </w:tc>
        <w:tc>
          <w:tcPr>
            <w:tcW w:w="2388" w:type="dxa"/>
            <w:vAlign w:val="center"/>
          </w:tcPr>
          <w:p w14:paraId="5FFD6DEF" w14:textId="77777777" w:rsidR="00B6697F" w:rsidRDefault="00B6697F" w:rsidP="00B6697F">
            <w:pPr>
              <w:rPr>
                <w:sz w:val="30"/>
                <w:szCs w:val="30"/>
              </w:rPr>
            </w:pPr>
          </w:p>
        </w:tc>
        <w:tc>
          <w:tcPr>
            <w:tcW w:w="2389" w:type="dxa"/>
            <w:vAlign w:val="center"/>
          </w:tcPr>
          <w:p w14:paraId="186F44CA" w14:textId="77777777" w:rsidR="00B6697F" w:rsidRDefault="00B6697F" w:rsidP="00B6697F">
            <w:pPr>
              <w:rPr>
                <w:sz w:val="30"/>
                <w:szCs w:val="30"/>
              </w:rPr>
            </w:pPr>
          </w:p>
        </w:tc>
        <w:tc>
          <w:tcPr>
            <w:tcW w:w="2389" w:type="dxa"/>
            <w:vAlign w:val="center"/>
          </w:tcPr>
          <w:p w14:paraId="7FAEC07C" w14:textId="77777777" w:rsidR="00B6697F" w:rsidRDefault="00B6697F" w:rsidP="00B6697F">
            <w:pPr>
              <w:rPr>
                <w:sz w:val="30"/>
                <w:szCs w:val="30"/>
              </w:rPr>
            </w:pPr>
          </w:p>
        </w:tc>
      </w:tr>
      <w:tr w:rsidR="00B6697F" w14:paraId="292F6225" w14:textId="77777777" w:rsidTr="00B6697F">
        <w:trPr>
          <w:trHeight w:val="601"/>
          <w:jc w:val="center"/>
        </w:trPr>
        <w:tc>
          <w:tcPr>
            <w:tcW w:w="2388" w:type="dxa"/>
            <w:vAlign w:val="center"/>
          </w:tcPr>
          <w:p w14:paraId="2BCD10F7" w14:textId="77777777" w:rsidR="00B6697F" w:rsidRDefault="00B6697F" w:rsidP="00B6697F">
            <w:pPr>
              <w:rPr>
                <w:sz w:val="30"/>
                <w:szCs w:val="30"/>
              </w:rPr>
            </w:pPr>
          </w:p>
        </w:tc>
        <w:tc>
          <w:tcPr>
            <w:tcW w:w="2388" w:type="dxa"/>
            <w:vAlign w:val="center"/>
          </w:tcPr>
          <w:p w14:paraId="75109118" w14:textId="77777777" w:rsidR="00B6697F" w:rsidRDefault="00B6697F" w:rsidP="00B6697F">
            <w:pPr>
              <w:rPr>
                <w:sz w:val="30"/>
                <w:szCs w:val="30"/>
              </w:rPr>
            </w:pPr>
          </w:p>
        </w:tc>
        <w:tc>
          <w:tcPr>
            <w:tcW w:w="2389" w:type="dxa"/>
            <w:vAlign w:val="center"/>
          </w:tcPr>
          <w:p w14:paraId="179B3CDC" w14:textId="77777777" w:rsidR="00B6697F" w:rsidRDefault="00B6697F" w:rsidP="00B6697F">
            <w:pPr>
              <w:rPr>
                <w:sz w:val="30"/>
                <w:szCs w:val="30"/>
              </w:rPr>
            </w:pPr>
          </w:p>
        </w:tc>
        <w:tc>
          <w:tcPr>
            <w:tcW w:w="2389" w:type="dxa"/>
            <w:vAlign w:val="center"/>
          </w:tcPr>
          <w:p w14:paraId="397A7035" w14:textId="77777777" w:rsidR="00B6697F" w:rsidRDefault="00B6697F" w:rsidP="00B6697F">
            <w:pPr>
              <w:rPr>
                <w:sz w:val="30"/>
                <w:szCs w:val="30"/>
              </w:rPr>
            </w:pPr>
          </w:p>
        </w:tc>
      </w:tr>
      <w:tr w:rsidR="00B6697F" w14:paraId="72018260" w14:textId="77777777" w:rsidTr="00B6697F">
        <w:trPr>
          <w:trHeight w:val="570"/>
          <w:jc w:val="center"/>
        </w:trPr>
        <w:tc>
          <w:tcPr>
            <w:tcW w:w="2388" w:type="dxa"/>
            <w:vAlign w:val="center"/>
          </w:tcPr>
          <w:p w14:paraId="19D4E475" w14:textId="77777777" w:rsidR="00B6697F" w:rsidRDefault="00B6697F" w:rsidP="00B6697F">
            <w:pPr>
              <w:rPr>
                <w:sz w:val="30"/>
                <w:szCs w:val="30"/>
              </w:rPr>
            </w:pPr>
          </w:p>
        </w:tc>
        <w:tc>
          <w:tcPr>
            <w:tcW w:w="2388" w:type="dxa"/>
            <w:vAlign w:val="center"/>
          </w:tcPr>
          <w:p w14:paraId="174D2D21" w14:textId="77777777" w:rsidR="00B6697F" w:rsidRDefault="00B6697F" w:rsidP="00B6697F">
            <w:pPr>
              <w:rPr>
                <w:sz w:val="30"/>
                <w:szCs w:val="30"/>
              </w:rPr>
            </w:pPr>
          </w:p>
        </w:tc>
        <w:tc>
          <w:tcPr>
            <w:tcW w:w="2389" w:type="dxa"/>
            <w:vAlign w:val="center"/>
          </w:tcPr>
          <w:p w14:paraId="06C90F8D" w14:textId="77777777" w:rsidR="00B6697F" w:rsidRDefault="00B6697F" w:rsidP="00B6697F">
            <w:pPr>
              <w:rPr>
                <w:sz w:val="30"/>
                <w:szCs w:val="30"/>
              </w:rPr>
            </w:pPr>
          </w:p>
        </w:tc>
        <w:tc>
          <w:tcPr>
            <w:tcW w:w="2389" w:type="dxa"/>
            <w:vAlign w:val="center"/>
          </w:tcPr>
          <w:p w14:paraId="6A664F6A" w14:textId="77777777" w:rsidR="00B6697F" w:rsidRDefault="00B6697F" w:rsidP="00B6697F">
            <w:pPr>
              <w:rPr>
                <w:sz w:val="30"/>
                <w:szCs w:val="30"/>
              </w:rPr>
            </w:pPr>
          </w:p>
        </w:tc>
      </w:tr>
    </w:tbl>
    <w:p w14:paraId="086869DB" w14:textId="77777777" w:rsidR="00B6697F" w:rsidRDefault="00B6697F" w:rsidP="00B6697F">
      <w:pPr>
        <w:rPr>
          <w:sz w:val="30"/>
          <w:szCs w:val="30"/>
        </w:rPr>
      </w:pPr>
    </w:p>
    <w:p w14:paraId="02B54EBA" w14:textId="5AAEF6E8" w:rsidR="00B6697F" w:rsidRPr="00B6697F" w:rsidRDefault="00B6697F" w:rsidP="00B6697F">
      <w:pPr>
        <w:rPr>
          <w:sz w:val="30"/>
          <w:szCs w:val="30"/>
        </w:rPr>
      </w:pPr>
      <w:r w:rsidRPr="00B6697F">
        <w:rPr>
          <w:sz w:val="30"/>
          <w:szCs w:val="30"/>
        </w:rPr>
        <w:t>All line items above are to be maintained in like condition as when it was provided to the employee.</w:t>
      </w:r>
      <w:r>
        <w:rPr>
          <w:sz w:val="30"/>
          <w:szCs w:val="30"/>
        </w:rPr>
        <w:t xml:space="preserve"> </w:t>
      </w:r>
      <w:r w:rsidRPr="00B6697F">
        <w:rPr>
          <w:sz w:val="30"/>
          <w:szCs w:val="30"/>
        </w:rPr>
        <w:t xml:space="preserve">This </w:t>
      </w:r>
      <w:r w:rsidR="004039D2">
        <w:rPr>
          <w:sz w:val="30"/>
          <w:szCs w:val="30"/>
        </w:rPr>
        <w:t>{COMPANY-NAME}</w:t>
      </w:r>
      <w:r w:rsidRPr="00B6697F">
        <w:rPr>
          <w:sz w:val="30"/>
          <w:szCs w:val="30"/>
        </w:rPr>
        <w:t xml:space="preserve"> equipment and its use </w:t>
      </w:r>
      <w:proofErr w:type="gramStart"/>
      <w:r w:rsidRPr="00B6697F">
        <w:rPr>
          <w:sz w:val="30"/>
          <w:szCs w:val="30"/>
        </w:rPr>
        <w:t>is</w:t>
      </w:r>
      <w:proofErr w:type="gramEnd"/>
      <w:r w:rsidRPr="00B6697F">
        <w:rPr>
          <w:sz w:val="30"/>
          <w:szCs w:val="30"/>
        </w:rPr>
        <w:t xml:space="preserve"> covered in the </w:t>
      </w:r>
      <w:r w:rsidR="004039D2">
        <w:rPr>
          <w:sz w:val="30"/>
          <w:szCs w:val="30"/>
        </w:rPr>
        <w:t>{COMPANY-NAME}</w:t>
      </w:r>
      <w:r w:rsidRPr="00B6697F">
        <w:rPr>
          <w:sz w:val="30"/>
          <w:szCs w:val="30"/>
        </w:rPr>
        <w:t xml:space="preserve"> telecommuting policy and procedure, with its Exhibits and Addenda.</w:t>
      </w:r>
    </w:p>
    <w:p w14:paraId="0099E621" w14:textId="77777777" w:rsidR="00B6697F" w:rsidRPr="00B6697F" w:rsidRDefault="00B6697F" w:rsidP="00B6697F">
      <w:pPr>
        <w:rPr>
          <w:sz w:val="30"/>
          <w:szCs w:val="30"/>
        </w:rPr>
      </w:pPr>
    </w:p>
    <w:p w14:paraId="2B1E2814" w14:textId="6BB9FFB9" w:rsidR="00B6697F" w:rsidRDefault="00B6697F" w:rsidP="00B6697F">
      <w:pPr>
        <w:rPr>
          <w:sz w:val="30"/>
          <w:szCs w:val="30"/>
        </w:rPr>
      </w:pPr>
    </w:p>
    <w:p w14:paraId="59944328" w14:textId="27E1458D" w:rsidR="00B6697F" w:rsidRDefault="00B6697F" w:rsidP="00B6697F">
      <w:pPr>
        <w:rPr>
          <w:sz w:val="30"/>
          <w:szCs w:val="30"/>
        </w:rPr>
      </w:pPr>
    </w:p>
    <w:p w14:paraId="0835FAE8" w14:textId="19E7511A" w:rsidR="00B6697F" w:rsidRDefault="00B6697F" w:rsidP="00B6697F">
      <w:pPr>
        <w:rPr>
          <w:sz w:val="30"/>
          <w:szCs w:val="30"/>
        </w:rPr>
      </w:pPr>
    </w:p>
    <w:p w14:paraId="3EF4588F" w14:textId="77777777" w:rsidR="00B6697F" w:rsidRPr="00B6697F" w:rsidRDefault="00B6697F" w:rsidP="00B6697F">
      <w:pPr>
        <w:rPr>
          <w:b/>
          <w:bCs/>
          <w:sz w:val="30"/>
          <w:szCs w:val="30"/>
        </w:rPr>
      </w:pPr>
      <w:r w:rsidRPr="00B6697F">
        <w:rPr>
          <w:b/>
          <w:bCs/>
          <w:sz w:val="30"/>
          <w:szCs w:val="30"/>
        </w:rPr>
        <w:t>Acknowledged:</w:t>
      </w:r>
    </w:p>
    <w:p w14:paraId="27A70665" w14:textId="77777777" w:rsidR="00B6697F" w:rsidRDefault="00B6697F" w:rsidP="00B6697F">
      <w:pPr>
        <w:rPr>
          <w:sz w:val="30"/>
          <w:szCs w:val="30"/>
        </w:rPr>
      </w:pPr>
      <w:r w:rsidRPr="00B6697F">
        <w:rPr>
          <w:sz w:val="30"/>
          <w:szCs w:val="30"/>
        </w:rPr>
        <w:t>_</w:t>
      </w:r>
      <w:r>
        <w:rPr>
          <w:sz w:val="30"/>
          <w:szCs w:val="30"/>
        </w:rPr>
        <w:t>__________________</w:t>
      </w:r>
      <w:r w:rsidRPr="00B6697F">
        <w:rPr>
          <w:sz w:val="30"/>
          <w:szCs w:val="30"/>
        </w:rPr>
        <w:t>_</w:t>
      </w:r>
      <w:r>
        <w:rPr>
          <w:sz w:val="30"/>
          <w:szCs w:val="30"/>
        </w:rPr>
        <w:t>__________________</w:t>
      </w:r>
      <w:r w:rsidRPr="00B6697F">
        <w:rPr>
          <w:sz w:val="30"/>
          <w:szCs w:val="30"/>
        </w:rPr>
        <w:t xml:space="preserve"> </w:t>
      </w:r>
      <w:r w:rsidRPr="00B6697F">
        <w:rPr>
          <w:sz w:val="30"/>
          <w:szCs w:val="30"/>
        </w:rPr>
        <w:tab/>
      </w:r>
    </w:p>
    <w:p w14:paraId="0F44EB31" w14:textId="77777777" w:rsidR="00B6697F" w:rsidRDefault="00B6697F" w:rsidP="00B6697F">
      <w:pPr>
        <w:rPr>
          <w:sz w:val="30"/>
          <w:szCs w:val="30"/>
        </w:rPr>
      </w:pPr>
      <w:r w:rsidRPr="00B6697F">
        <w:rPr>
          <w:sz w:val="30"/>
          <w:szCs w:val="30"/>
        </w:rPr>
        <w:t>Employee – Signature</w:t>
      </w:r>
      <w:r w:rsidRPr="00B6697F">
        <w:rPr>
          <w:sz w:val="30"/>
          <w:szCs w:val="30"/>
        </w:rPr>
        <w:tab/>
      </w:r>
    </w:p>
    <w:p w14:paraId="78854451" w14:textId="77777777" w:rsidR="00B6697F" w:rsidRDefault="00B6697F" w:rsidP="00B6697F">
      <w:pPr>
        <w:rPr>
          <w:sz w:val="30"/>
          <w:szCs w:val="30"/>
        </w:rPr>
      </w:pPr>
      <w:r w:rsidRPr="00B6697F">
        <w:rPr>
          <w:sz w:val="30"/>
          <w:szCs w:val="30"/>
        </w:rPr>
        <w:t>_</w:t>
      </w:r>
      <w:r>
        <w:rPr>
          <w:sz w:val="30"/>
          <w:szCs w:val="30"/>
        </w:rPr>
        <w:t>__________________</w:t>
      </w:r>
      <w:r w:rsidRPr="00B6697F">
        <w:rPr>
          <w:sz w:val="30"/>
          <w:szCs w:val="30"/>
        </w:rPr>
        <w:t>_</w:t>
      </w:r>
      <w:r>
        <w:rPr>
          <w:sz w:val="30"/>
          <w:szCs w:val="30"/>
        </w:rPr>
        <w:t>__________________</w:t>
      </w:r>
      <w:r w:rsidRPr="00B6697F">
        <w:rPr>
          <w:sz w:val="30"/>
          <w:szCs w:val="30"/>
        </w:rPr>
        <w:t xml:space="preserve"> </w:t>
      </w:r>
      <w:r w:rsidRPr="00B6697F">
        <w:rPr>
          <w:sz w:val="30"/>
          <w:szCs w:val="30"/>
        </w:rPr>
        <w:tab/>
      </w:r>
    </w:p>
    <w:p w14:paraId="32024C00" w14:textId="61FF7E5B" w:rsidR="00B6697F" w:rsidRPr="00B6697F" w:rsidRDefault="00B6697F" w:rsidP="00B6697F">
      <w:pPr>
        <w:rPr>
          <w:sz w:val="30"/>
          <w:szCs w:val="30"/>
        </w:rPr>
      </w:pPr>
      <w:r w:rsidRPr="00B6697F">
        <w:rPr>
          <w:sz w:val="30"/>
          <w:szCs w:val="30"/>
        </w:rPr>
        <w:t>Date</w:t>
      </w:r>
    </w:p>
    <w:p w14:paraId="4DAD122E" w14:textId="77777777" w:rsidR="00B6697F" w:rsidRDefault="00B6697F" w:rsidP="00B6697F">
      <w:pPr>
        <w:rPr>
          <w:sz w:val="30"/>
          <w:szCs w:val="30"/>
        </w:rPr>
      </w:pPr>
      <w:r w:rsidRPr="00B6697F">
        <w:rPr>
          <w:sz w:val="30"/>
          <w:szCs w:val="30"/>
        </w:rPr>
        <w:t>_</w:t>
      </w:r>
      <w:r>
        <w:rPr>
          <w:sz w:val="30"/>
          <w:szCs w:val="30"/>
        </w:rPr>
        <w:t>__________________</w:t>
      </w:r>
      <w:r w:rsidRPr="00B6697F">
        <w:rPr>
          <w:sz w:val="30"/>
          <w:szCs w:val="30"/>
        </w:rPr>
        <w:t>_</w:t>
      </w:r>
      <w:r>
        <w:rPr>
          <w:sz w:val="30"/>
          <w:szCs w:val="30"/>
        </w:rPr>
        <w:t>__________________</w:t>
      </w:r>
      <w:r w:rsidRPr="00B6697F">
        <w:rPr>
          <w:sz w:val="30"/>
          <w:szCs w:val="30"/>
        </w:rPr>
        <w:t xml:space="preserve"> </w:t>
      </w:r>
      <w:r w:rsidRPr="00B6697F">
        <w:rPr>
          <w:sz w:val="30"/>
          <w:szCs w:val="30"/>
        </w:rPr>
        <w:tab/>
      </w:r>
    </w:p>
    <w:p w14:paraId="4E5670C1" w14:textId="77777777" w:rsidR="00B6697F" w:rsidRDefault="00B6697F" w:rsidP="00B6697F">
      <w:pPr>
        <w:rPr>
          <w:sz w:val="30"/>
          <w:szCs w:val="30"/>
        </w:rPr>
      </w:pPr>
      <w:r w:rsidRPr="00B6697F">
        <w:rPr>
          <w:sz w:val="30"/>
          <w:szCs w:val="30"/>
        </w:rPr>
        <w:t>Manager – Signature</w:t>
      </w:r>
    </w:p>
    <w:p w14:paraId="140EDB6C" w14:textId="77777777" w:rsidR="00B6697F" w:rsidRDefault="00B6697F" w:rsidP="00B6697F">
      <w:pPr>
        <w:rPr>
          <w:sz w:val="30"/>
          <w:szCs w:val="30"/>
        </w:rPr>
      </w:pPr>
      <w:r w:rsidRPr="00B6697F">
        <w:rPr>
          <w:sz w:val="30"/>
          <w:szCs w:val="30"/>
        </w:rPr>
        <w:t>_</w:t>
      </w:r>
      <w:r>
        <w:rPr>
          <w:sz w:val="30"/>
          <w:szCs w:val="30"/>
        </w:rPr>
        <w:t>__________________</w:t>
      </w:r>
      <w:r w:rsidRPr="00B6697F">
        <w:rPr>
          <w:sz w:val="30"/>
          <w:szCs w:val="30"/>
        </w:rPr>
        <w:t>_</w:t>
      </w:r>
      <w:r>
        <w:rPr>
          <w:sz w:val="30"/>
          <w:szCs w:val="30"/>
        </w:rPr>
        <w:t>__________________</w:t>
      </w:r>
      <w:r w:rsidRPr="00B6697F">
        <w:rPr>
          <w:sz w:val="30"/>
          <w:szCs w:val="30"/>
        </w:rPr>
        <w:t xml:space="preserve"> </w:t>
      </w:r>
      <w:r w:rsidRPr="00B6697F">
        <w:rPr>
          <w:sz w:val="30"/>
          <w:szCs w:val="30"/>
        </w:rPr>
        <w:tab/>
      </w:r>
    </w:p>
    <w:p w14:paraId="04F5834C" w14:textId="6530749A" w:rsidR="00B6697F" w:rsidRPr="00B6697F" w:rsidRDefault="00B6697F" w:rsidP="00B6697F">
      <w:pPr>
        <w:rPr>
          <w:sz w:val="30"/>
          <w:szCs w:val="30"/>
        </w:rPr>
      </w:pPr>
      <w:r w:rsidRPr="00B6697F">
        <w:rPr>
          <w:sz w:val="30"/>
          <w:szCs w:val="30"/>
        </w:rPr>
        <w:t>Date</w:t>
      </w:r>
    </w:p>
    <w:p w14:paraId="3E263FB0" w14:textId="77777777" w:rsidR="00B6697F" w:rsidRDefault="00B6697F" w:rsidP="00B6697F">
      <w:pPr>
        <w:rPr>
          <w:sz w:val="30"/>
          <w:szCs w:val="30"/>
        </w:rPr>
      </w:pPr>
    </w:p>
    <w:sectPr w:rsidR="00B6697F" w:rsidSect="008C240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E547F" w14:textId="77777777" w:rsidR="00A830C0" w:rsidRDefault="00A830C0" w:rsidP="00306ABA">
      <w:pPr>
        <w:spacing w:after="0" w:line="240" w:lineRule="auto"/>
      </w:pPr>
      <w:r>
        <w:separator/>
      </w:r>
    </w:p>
  </w:endnote>
  <w:endnote w:type="continuationSeparator" w:id="0">
    <w:p w14:paraId="72ADB832" w14:textId="77777777" w:rsidR="00A830C0" w:rsidRDefault="00A830C0" w:rsidP="00306A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A7B4B" w14:textId="77777777" w:rsidR="004039D2" w:rsidRPr="0028427E" w:rsidRDefault="004039D2" w:rsidP="004039D2">
    <w:pPr>
      <w:pStyle w:val="Footer"/>
      <w:tabs>
        <w:tab w:val="left" w:pos="7665"/>
      </w:tabs>
      <w:jc w:val="center"/>
      <w:rPr>
        <w:b/>
        <w:bCs/>
        <w:sz w:val="24"/>
        <w:szCs w:val="24"/>
      </w:rPr>
    </w:pPr>
    <w:bookmarkStart w:id="1" w:name="_Hlk70764147"/>
    <w:bookmarkStart w:id="2" w:name="_Hlk70764148"/>
    <w:bookmarkStart w:id="3" w:name="_Hlk70855911"/>
    <w:bookmarkStart w:id="4" w:name="_Hlk70855912"/>
    <w:bookmarkStart w:id="5" w:name="_Hlk70856314"/>
    <w:bookmarkStart w:id="6" w:name="_Hlk70856315"/>
    <w:bookmarkStart w:id="7" w:name="_Hlk70857138"/>
    <w:bookmarkStart w:id="8" w:name="_Hlk70857139"/>
    <w:bookmarkStart w:id="9" w:name="_Hlk70857674"/>
    <w:bookmarkStart w:id="10" w:name="_Hlk70857675"/>
    <w:bookmarkStart w:id="11" w:name="_Hlk70857815"/>
    <w:bookmarkStart w:id="12" w:name="_Hlk70857816"/>
    <w:bookmarkStart w:id="13" w:name="_Hlk70859772"/>
    <w:bookmarkStart w:id="14" w:name="_Hlk70859773"/>
    <w:bookmarkStart w:id="15" w:name="_Hlk70860372"/>
    <w:bookmarkStart w:id="16" w:name="_Hlk70860373"/>
    <w:bookmarkStart w:id="17" w:name="_Hlk70860778"/>
    <w:bookmarkStart w:id="18" w:name="_Hlk70860779"/>
    <w:bookmarkStart w:id="19" w:name="_Hlk70860925"/>
    <w:bookmarkStart w:id="20" w:name="_Hlk70860926"/>
    <w:bookmarkStart w:id="21" w:name="_Hlk70861561"/>
    <w:bookmarkStart w:id="22" w:name="_Hlk70861562"/>
    <w:bookmarkStart w:id="23" w:name="_Hlk70861955"/>
    <w:bookmarkStart w:id="24" w:name="_Hlk70861956"/>
    <w:bookmarkStart w:id="25" w:name="_Hlk70862389"/>
    <w:bookmarkStart w:id="26" w:name="_Hlk70862390"/>
    <w:bookmarkStart w:id="27" w:name="_Hlk70862648"/>
    <w:bookmarkStart w:id="28" w:name="_Hlk70862649"/>
    <w:bookmarkStart w:id="29" w:name="_Hlk70862796"/>
    <w:bookmarkStart w:id="30" w:name="_Hlk70862797"/>
    <w:bookmarkStart w:id="31" w:name="_Hlk70863001"/>
    <w:bookmarkStart w:id="32" w:name="_Hlk70863002"/>
    <w:bookmarkStart w:id="33" w:name="_Hlk70863216"/>
    <w:bookmarkStart w:id="34" w:name="_Hlk70863217"/>
    <w:bookmarkStart w:id="35" w:name="_Hlk70863392"/>
    <w:bookmarkStart w:id="36" w:name="_Hlk70863393"/>
    <w:bookmarkStart w:id="37" w:name="_Hlk70863628"/>
    <w:bookmarkStart w:id="38" w:name="_Hlk70863629"/>
    <w:r>
      <w:rPr>
        <w:b/>
        <w:bCs/>
        <w:sz w:val="24"/>
        <w:szCs w:val="24"/>
      </w:rPr>
      <w:t>PurpleSec</w:t>
    </w:r>
    <w:r w:rsidRPr="0028427E">
      <w:rPr>
        <w:b/>
        <w:bCs/>
        <w:sz w:val="24"/>
        <w:szCs w:val="24"/>
      </w:rPr>
      <w:t xml:space="preserve">, LLC </w:t>
    </w:r>
  </w:p>
  <w:p w14:paraId="03B8AEA3" w14:textId="77777777" w:rsidR="004039D2" w:rsidRDefault="004039D2" w:rsidP="004039D2">
    <w:pPr>
      <w:pStyle w:val="Footer"/>
      <w:tabs>
        <w:tab w:val="left" w:pos="6555"/>
        <w:tab w:val="left" w:pos="7665"/>
      </w:tabs>
      <w:rPr>
        <w:sz w:val="24"/>
        <w:szCs w:val="24"/>
      </w:rPr>
    </w:pPr>
    <w:r>
      <w:rPr>
        <w:sz w:val="24"/>
        <w:szCs w:val="24"/>
      </w:rPr>
      <w:tab/>
      <w:t>Last Updated: April 30, 2021</w:t>
    </w:r>
    <w:r>
      <w:rPr>
        <w:sz w:val="24"/>
        <w:szCs w:val="24"/>
      </w:rPr>
      <w:tab/>
    </w:r>
  </w:p>
  <w:p w14:paraId="2337C60B" w14:textId="44F98E2A" w:rsidR="00306ABA" w:rsidRPr="004039D2" w:rsidRDefault="004039D2" w:rsidP="004039D2">
    <w:pPr>
      <w:pStyle w:val="Footer"/>
      <w:tabs>
        <w:tab w:val="left" w:pos="7665"/>
      </w:tabs>
      <w:jc w:val="center"/>
    </w:pPr>
    <w:hyperlink r:id="rId1" w:history="1">
      <w:r w:rsidRPr="007833B3">
        <w:rPr>
          <w:rStyle w:val="Hyperlink"/>
          <w:sz w:val="24"/>
          <w:szCs w:val="24"/>
        </w:rPr>
        <w:t>Sales@purplesec.us</w:t>
      </w:r>
    </w:hyperlink>
    <w:r w:rsidRPr="00306ABA">
      <w:rPr>
        <w:sz w:val="24"/>
        <w:szCs w:val="24"/>
      </w:rPr>
      <w:t xml:space="preserve"> | </w:t>
    </w:r>
    <w:hyperlink r:id="rId2" w:history="1">
      <w:r>
        <w:rPr>
          <w:rStyle w:val="Hyperlink"/>
          <w:sz w:val="24"/>
          <w:szCs w:val="24"/>
        </w:rPr>
        <w:t>Request A Consultation</w:t>
      </w:r>
    </w:hyperlink>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3DE03" w14:textId="77777777" w:rsidR="00A830C0" w:rsidRDefault="00A830C0" w:rsidP="00306ABA">
      <w:pPr>
        <w:spacing w:after="0" w:line="240" w:lineRule="auto"/>
      </w:pPr>
      <w:r>
        <w:separator/>
      </w:r>
    </w:p>
  </w:footnote>
  <w:footnote w:type="continuationSeparator" w:id="0">
    <w:p w14:paraId="0CC61B5D" w14:textId="77777777" w:rsidR="00A830C0" w:rsidRDefault="00A830C0" w:rsidP="00306A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A4EC3" w14:textId="5DA87366" w:rsidR="00306ABA" w:rsidRPr="009B0F06" w:rsidRDefault="00F72746" w:rsidP="00306ABA">
    <w:pPr>
      <w:pStyle w:val="Header"/>
      <w:tabs>
        <w:tab w:val="clear" w:pos="4680"/>
        <w:tab w:val="clear" w:pos="9360"/>
        <w:tab w:val="left" w:pos="5865"/>
      </w:tabs>
      <w:rPr>
        <w:i/>
        <w:iCs/>
        <w:sz w:val="24"/>
        <w:szCs w:val="24"/>
      </w:rPr>
    </w:pPr>
    <w:r w:rsidRPr="00306ABA">
      <w:rPr>
        <w:b/>
        <w:bCs/>
        <w:noProof/>
      </w:rPr>
      <w:drawing>
        <wp:anchor distT="0" distB="0" distL="114300" distR="114300" simplePos="0" relativeHeight="251660288" behindDoc="0" locked="0" layoutInCell="1" allowOverlap="1" wp14:anchorId="7951F70A" wp14:editId="57FBB647">
          <wp:simplePos x="0" y="0"/>
          <wp:positionH relativeFrom="margin">
            <wp:posOffset>-190500</wp:posOffset>
          </wp:positionH>
          <wp:positionV relativeFrom="paragraph">
            <wp:posOffset>-142875</wp:posOffset>
          </wp:positionV>
          <wp:extent cx="1104900" cy="892175"/>
          <wp:effectExtent l="0" t="0" r="0" b="0"/>
          <wp:wrapThrough wrapText="bothSides">
            <wp:wrapPolygon edited="0">
              <wp:start x="7448" y="0"/>
              <wp:lineTo x="5214" y="2306"/>
              <wp:lineTo x="2234" y="6457"/>
              <wp:lineTo x="2979" y="15220"/>
              <wp:lineTo x="3352" y="16604"/>
              <wp:lineTo x="7821" y="19832"/>
              <wp:lineTo x="9683" y="20754"/>
              <wp:lineTo x="11545" y="20754"/>
              <wp:lineTo x="13407" y="19832"/>
              <wp:lineTo x="18248" y="16142"/>
              <wp:lineTo x="19738" y="7379"/>
              <wp:lineTo x="16014" y="2306"/>
              <wp:lineTo x="14152" y="0"/>
              <wp:lineTo x="7448" y="0"/>
            </wp:wrapPolygon>
          </wp:wrapThrough>
          <wp:docPr id="5" name="Picture 5" descr="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104900" cy="892175"/>
                  </a:xfrm>
                  <a:prstGeom prst="rect">
                    <a:avLst/>
                  </a:prstGeom>
                </pic:spPr>
              </pic:pic>
            </a:graphicData>
          </a:graphic>
          <wp14:sizeRelH relativeFrom="margin">
            <wp14:pctWidth>0</wp14:pctWidth>
          </wp14:sizeRelH>
          <wp14:sizeRelV relativeFrom="margin">
            <wp14:pctHeight>0</wp14:pctHeight>
          </wp14:sizeRelV>
        </wp:anchor>
      </w:drawing>
    </w:r>
    <w:r w:rsidR="009B0F06">
      <w:rPr>
        <w:b/>
        <w:bCs/>
      </w:rPr>
      <w:t xml:space="preserve">A </w:t>
    </w:r>
    <w:r w:rsidR="00306ABA" w:rsidRPr="009B0F06">
      <w:rPr>
        <w:sz w:val="24"/>
        <w:szCs w:val="24"/>
      </w:rPr>
      <w:t>V</w:t>
    </w:r>
    <w:r w:rsidR="00306ABA" w:rsidRPr="009B0F06">
      <w:rPr>
        <w:i/>
        <w:iCs/>
        <w:sz w:val="24"/>
        <w:szCs w:val="24"/>
      </w:rPr>
      <w:t>eteran Led</w:t>
    </w:r>
    <w:r w:rsidR="00306ABA" w:rsidRPr="009B0F06">
      <w:rPr>
        <w:i/>
        <w:iCs/>
        <w:sz w:val="24"/>
        <w:szCs w:val="24"/>
      </w:rPr>
      <w:tab/>
    </w:r>
  </w:p>
  <w:p w14:paraId="58EA0F69" w14:textId="225FFC67" w:rsidR="00306ABA" w:rsidRPr="009B0F06" w:rsidRDefault="00945B39" w:rsidP="003E7C1B">
    <w:pPr>
      <w:pStyle w:val="Header"/>
      <w:tabs>
        <w:tab w:val="clear" w:pos="4680"/>
        <w:tab w:val="clear" w:pos="9360"/>
        <w:tab w:val="left" w:pos="6405"/>
        <w:tab w:val="left" w:pos="7088"/>
      </w:tabs>
      <w:rPr>
        <w:i/>
        <w:iCs/>
        <w:sz w:val="24"/>
        <w:szCs w:val="24"/>
      </w:rPr>
    </w:pPr>
    <w:r w:rsidRPr="00306ABA">
      <w:rPr>
        <w:b/>
        <w:bCs/>
        <w:noProof/>
      </w:rPr>
      <mc:AlternateContent>
        <mc:Choice Requires="wps">
          <w:drawing>
            <wp:anchor distT="0" distB="0" distL="114300" distR="114300" simplePos="0" relativeHeight="251658240" behindDoc="1" locked="0" layoutInCell="1" allowOverlap="1" wp14:anchorId="09FA08F4" wp14:editId="62483781">
              <wp:simplePos x="0" y="0"/>
              <wp:positionH relativeFrom="margin">
                <wp:align>right</wp:align>
              </wp:positionH>
              <wp:positionV relativeFrom="topMargin">
                <wp:posOffset>652607</wp:posOffset>
              </wp:positionV>
              <wp:extent cx="2686050" cy="249382"/>
              <wp:effectExtent l="0" t="0" r="0" b="1778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686050" cy="2493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6958CA" w14:textId="43CF7774" w:rsidR="00945B39" w:rsidRPr="009B0F06" w:rsidRDefault="00B6697F" w:rsidP="004036ED">
                          <w:pPr>
                            <w:spacing w:line="295" w:lineRule="exact"/>
                            <w:ind w:left="20"/>
                            <w:jc w:val="right"/>
                            <w:rPr>
                              <w:b/>
                              <w:sz w:val="32"/>
                              <w:szCs w:val="24"/>
                            </w:rPr>
                          </w:pPr>
                          <w:r>
                            <w:rPr>
                              <w:b/>
                              <w:sz w:val="32"/>
                              <w:szCs w:val="24"/>
                            </w:rPr>
                            <w:t>TELECOMMUTING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FA08F4" id="_x0000_t202" coordsize="21600,21600" o:spt="202" path="m,l,21600r21600,l21600,xe">
              <v:stroke joinstyle="miter"/>
              <v:path gradientshapeok="t" o:connecttype="rect"/>
            </v:shapetype>
            <v:shape id="Text Box 1" o:spid="_x0000_s1026" type="#_x0000_t202" style="position:absolute;margin-left:160.3pt;margin-top:51.4pt;width:211.5pt;height:19.65pt;flip:y;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" filled="f" stroked="f">
              <v:textbox inset="0,0,0,0">
                <w:txbxContent>
                  <w:p w14:paraId="7C6958CA" w14:textId="43CF7774" w:rsidR="00945B39" w:rsidRPr="009B0F06" w:rsidRDefault="00B6697F" w:rsidP="004036ED">
                    <w:pPr>
                      <w:spacing w:line="295" w:lineRule="exact"/>
                      <w:ind w:left="20"/>
                      <w:jc w:val="right"/>
                      <w:rPr>
                        <w:b/>
                        <w:sz w:val="32"/>
                        <w:szCs w:val="24"/>
                      </w:rPr>
                    </w:pPr>
                    <w:r>
                      <w:rPr>
                        <w:b/>
                        <w:sz w:val="32"/>
                        <w:szCs w:val="24"/>
                      </w:rPr>
                      <w:t>TELECOMMUTING</w:t>
                    </w:r>
                  </w:p>
                </w:txbxContent>
              </v:textbox>
              <w10:wrap anchorx="margin" anchory="margin"/>
            </v:shape>
          </w:pict>
        </mc:Fallback>
      </mc:AlternateContent>
    </w:r>
    <w:r w:rsidR="00306ABA" w:rsidRPr="009B0F06">
      <w:rPr>
        <w:i/>
        <w:iCs/>
        <w:sz w:val="24"/>
        <w:szCs w:val="24"/>
      </w:rPr>
      <w:t>Offensive &amp; Defensive</w:t>
    </w:r>
    <w:r w:rsidR="004803CE">
      <w:rPr>
        <w:i/>
        <w:iCs/>
        <w:sz w:val="24"/>
        <w:szCs w:val="24"/>
      </w:rPr>
      <w:tab/>
    </w:r>
    <w:r w:rsidR="003E7C1B">
      <w:rPr>
        <w:i/>
        <w:iCs/>
        <w:sz w:val="24"/>
        <w:szCs w:val="24"/>
      </w:rPr>
      <w:tab/>
    </w:r>
  </w:p>
  <w:p w14:paraId="36D94666" w14:textId="4FDD3AD5" w:rsidR="00306ABA" w:rsidRDefault="00306ABA" w:rsidP="00306ABA">
    <w:pPr>
      <w:pStyle w:val="Header"/>
      <w:tabs>
        <w:tab w:val="clear" w:pos="4680"/>
        <w:tab w:val="clear" w:pos="9360"/>
        <w:tab w:val="left" w:pos="5595"/>
        <w:tab w:val="left" w:pos="8126"/>
      </w:tabs>
    </w:pPr>
    <w:r w:rsidRPr="009B0F06">
      <w:rPr>
        <w:i/>
        <w:iCs/>
        <w:sz w:val="24"/>
        <w:szCs w:val="24"/>
      </w:rPr>
      <w:t xml:space="preserve">Cyber Security </w:t>
    </w:r>
    <w:r w:rsidR="00243427">
      <w:rPr>
        <w:i/>
        <w:iCs/>
        <w:sz w:val="24"/>
        <w:szCs w:val="24"/>
      </w:rPr>
      <w:t>Company</w: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F3039"/>
    <w:multiLevelType w:val="hybridMultilevel"/>
    <w:tmpl w:val="8E388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D796D"/>
    <w:multiLevelType w:val="hybridMultilevel"/>
    <w:tmpl w:val="BC2684C0"/>
    <w:lvl w:ilvl="0" w:tplc="FF4CC8EE">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9E3EF0"/>
    <w:multiLevelType w:val="hybridMultilevel"/>
    <w:tmpl w:val="6014440A"/>
    <w:lvl w:ilvl="0" w:tplc="04090001">
      <w:start w:val="1"/>
      <w:numFmt w:val="bullet"/>
      <w:lvlText w:val=""/>
      <w:lvlJc w:val="left"/>
      <w:pPr>
        <w:ind w:left="720" w:hanging="360"/>
      </w:pPr>
      <w:rPr>
        <w:rFonts w:ascii="Symbol" w:hAnsi="Symbol" w:hint="default"/>
      </w:rPr>
    </w:lvl>
    <w:lvl w:ilvl="1" w:tplc="066CC5C2">
      <w:start w:val="1"/>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BF20E4"/>
    <w:multiLevelType w:val="hybridMultilevel"/>
    <w:tmpl w:val="E67A9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F82036"/>
    <w:multiLevelType w:val="hybridMultilevel"/>
    <w:tmpl w:val="CD04A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54F7E"/>
    <w:multiLevelType w:val="hybridMultilevel"/>
    <w:tmpl w:val="9A2AD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FB7536"/>
    <w:multiLevelType w:val="hybridMultilevel"/>
    <w:tmpl w:val="B9BAB066"/>
    <w:lvl w:ilvl="0" w:tplc="FF4CC8EE">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C77619"/>
    <w:multiLevelType w:val="hybridMultilevel"/>
    <w:tmpl w:val="DD50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E149DD"/>
    <w:multiLevelType w:val="hybridMultilevel"/>
    <w:tmpl w:val="AD8AF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9E52F9"/>
    <w:multiLevelType w:val="hybridMultilevel"/>
    <w:tmpl w:val="82A4589A"/>
    <w:lvl w:ilvl="0" w:tplc="FF4CC8EE">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C97BBE"/>
    <w:multiLevelType w:val="hybridMultilevel"/>
    <w:tmpl w:val="1B4E0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FD1391"/>
    <w:multiLevelType w:val="hybridMultilevel"/>
    <w:tmpl w:val="B4A6D6D8"/>
    <w:lvl w:ilvl="0" w:tplc="FF4CC8EE">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632743"/>
    <w:multiLevelType w:val="hybridMultilevel"/>
    <w:tmpl w:val="F50C9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7F2DBB"/>
    <w:multiLevelType w:val="hybridMultilevel"/>
    <w:tmpl w:val="1422D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DA5AC2"/>
    <w:multiLevelType w:val="hybridMultilevel"/>
    <w:tmpl w:val="140440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246871"/>
    <w:multiLevelType w:val="hybridMultilevel"/>
    <w:tmpl w:val="2D708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9123F0"/>
    <w:multiLevelType w:val="hybridMultilevel"/>
    <w:tmpl w:val="D242D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793441"/>
    <w:multiLevelType w:val="hybridMultilevel"/>
    <w:tmpl w:val="B30C8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9447C5"/>
    <w:multiLevelType w:val="hybridMultilevel"/>
    <w:tmpl w:val="23168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703270"/>
    <w:multiLevelType w:val="hybridMultilevel"/>
    <w:tmpl w:val="AB206FA8"/>
    <w:lvl w:ilvl="0" w:tplc="FF4CC8EE">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3C30D5"/>
    <w:multiLevelType w:val="hybridMultilevel"/>
    <w:tmpl w:val="508EEBD4"/>
    <w:lvl w:ilvl="0" w:tplc="FF4CC8EE">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054B0E"/>
    <w:multiLevelType w:val="hybridMultilevel"/>
    <w:tmpl w:val="2F8C7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8D7387"/>
    <w:multiLevelType w:val="hybridMultilevel"/>
    <w:tmpl w:val="ABE04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D52FC5"/>
    <w:multiLevelType w:val="hybridMultilevel"/>
    <w:tmpl w:val="AF526268"/>
    <w:lvl w:ilvl="0" w:tplc="FF4CC8EE">
      <w:start w:val="1"/>
      <w:numFmt w:val="bullet"/>
      <w:lvlText w:val="•"/>
      <w:lvlJc w:val="left"/>
      <w:pPr>
        <w:ind w:left="1080" w:hanging="72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B94CD7"/>
    <w:multiLevelType w:val="hybridMultilevel"/>
    <w:tmpl w:val="15302F3A"/>
    <w:lvl w:ilvl="0" w:tplc="FF4CC8EE">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E81190"/>
    <w:multiLevelType w:val="hybridMultilevel"/>
    <w:tmpl w:val="FF90B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E151D1"/>
    <w:multiLevelType w:val="hybridMultilevel"/>
    <w:tmpl w:val="E272DB1C"/>
    <w:lvl w:ilvl="0" w:tplc="E3B67EF4">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032555"/>
    <w:multiLevelType w:val="hybridMultilevel"/>
    <w:tmpl w:val="C6D4302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9383A5F"/>
    <w:multiLevelType w:val="hybridMultilevel"/>
    <w:tmpl w:val="A0E64246"/>
    <w:lvl w:ilvl="0" w:tplc="FF4CC8EE">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074483"/>
    <w:multiLevelType w:val="hybridMultilevel"/>
    <w:tmpl w:val="4A74CB86"/>
    <w:lvl w:ilvl="0" w:tplc="FF4CC8EE">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471D4D"/>
    <w:multiLevelType w:val="hybridMultilevel"/>
    <w:tmpl w:val="B194119C"/>
    <w:lvl w:ilvl="0" w:tplc="FF4CC8EE">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231991"/>
    <w:multiLevelType w:val="hybridMultilevel"/>
    <w:tmpl w:val="EBBC0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0574C8"/>
    <w:multiLevelType w:val="hybridMultilevel"/>
    <w:tmpl w:val="E6340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740CA1"/>
    <w:multiLevelType w:val="hybridMultilevel"/>
    <w:tmpl w:val="72FE0CBC"/>
    <w:lvl w:ilvl="0" w:tplc="CF7EB82E">
      <w:start w:val="1"/>
      <w:numFmt w:val="bullet"/>
      <w:lvlText w:val="•"/>
      <w:lvlJc w:val="left"/>
      <w:pPr>
        <w:ind w:left="1080" w:hanging="720"/>
      </w:pPr>
      <w:rPr>
        <w:rFonts w:ascii="Calibri" w:eastAsiaTheme="minorHAnsi"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3639FF"/>
    <w:multiLevelType w:val="hybridMultilevel"/>
    <w:tmpl w:val="4C085948"/>
    <w:lvl w:ilvl="0" w:tplc="FF4CC8EE">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A74BB9"/>
    <w:multiLevelType w:val="hybridMultilevel"/>
    <w:tmpl w:val="78A48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C848BF"/>
    <w:multiLevelType w:val="hybridMultilevel"/>
    <w:tmpl w:val="05EA2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0CF2497"/>
    <w:multiLevelType w:val="hybridMultilevel"/>
    <w:tmpl w:val="94B2004C"/>
    <w:lvl w:ilvl="0" w:tplc="FF4CC8EE">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485BA7"/>
    <w:multiLevelType w:val="hybridMultilevel"/>
    <w:tmpl w:val="AF3283A2"/>
    <w:lvl w:ilvl="0" w:tplc="FF4CC8EE">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49B623C"/>
    <w:multiLevelType w:val="hybridMultilevel"/>
    <w:tmpl w:val="7BFA9C82"/>
    <w:lvl w:ilvl="0" w:tplc="D296557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C41294"/>
    <w:multiLevelType w:val="hybridMultilevel"/>
    <w:tmpl w:val="020CFBC6"/>
    <w:lvl w:ilvl="0" w:tplc="FF4CC8EE">
      <w:start w:val="1"/>
      <w:numFmt w:val="bullet"/>
      <w:lvlText w:val="•"/>
      <w:lvlJc w:val="left"/>
      <w:pPr>
        <w:ind w:left="1080" w:hanging="720"/>
      </w:pPr>
      <w:rPr>
        <w:rFonts w:ascii="Calibri" w:eastAsiaTheme="minorHAnsi" w:hAnsi="Calibri" w:cs="Calibri" w:hint="default"/>
      </w:rPr>
    </w:lvl>
    <w:lvl w:ilvl="1" w:tplc="979837CE">
      <w:start w:val="1"/>
      <w:numFmt w:val="bullet"/>
      <w:lvlText w:val=""/>
      <w:lvlJc w:val="left"/>
      <w:pPr>
        <w:ind w:left="1800" w:hanging="720"/>
      </w:pPr>
      <w:rPr>
        <w:rFonts w:ascii="Symbol" w:eastAsiaTheme="minorHAnsi" w:hAnsi="Symbol"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BD7656C"/>
    <w:multiLevelType w:val="hybridMultilevel"/>
    <w:tmpl w:val="40043F66"/>
    <w:lvl w:ilvl="0" w:tplc="FF4CC8EE">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49459F"/>
    <w:multiLevelType w:val="hybridMultilevel"/>
    <w:tmpl w:val="C8FA9808"/>
    <w:lvl w:ilvl="0" w:tplc="FF4CC8EE">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560E97"/>
    <w:multiLevelType w:val="hybridMultilevel"/>
    <w:tmpl w:val="B4AC9D30"/>
    <w:lvl w:ilvl="0" w:tplc="FF4CC8EE">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FE32DFC"/>
    <w:multiLevelType w:val="hybridMultilevel"/>
    <w:tmpl w:val="D4F66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0426C78"/>
    <w:multiLevelType w:val="hybridMultilevel"/>
    <w:tmpl w:val="2166B6EE"/>
    <w:lvl w:ilvl="0" w:tplc="FF4CC8EE">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4885970"/>
    <w:multiLevelType w:val="hybridMultilevel"/>
    <w:tmpl w:val="4C12BA30"/>
    <w:lvl w:ilvl="0" w:tplc="B4E06C6E">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CD13878"/>
    <w:multiLevelType w:val="hybridMultilevel"/>
    <w:tmpl w:val="F086D476"/>
    <w:lvl w:ilvl="0" w:tplc="04090001">
      <w:start w:val="1"/>
      <w:numFmt w:val="bullet"/>
      <w:lvlText w:val=""/>
      <w:lvlJc w:val="left"/>
      <w:pPr>
        <w:ind w:left="720" w:hanging="360"/>
      </w:pPr>
      <w:rPr>
        <w:rFonts w:ascii="Symbol" w:hAnsi="Symbol" w:hint="default"/>
      </w:rPr>
    </w:lvl>
    <w:lvl w:ilvl="1" w:tplc="5CB62FE8">
      <w:start w:val="1"/>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D673137"/>
    <w:multiLevelType w:val="hybridMultilevel"/>
    <w:tmpl w:val="84F64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DB1429E"/>
    <w:multiLevelType w:val="hybridMultilevel"/>
    <w:tmpl w:val="C3925E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
  </w:num>
  <w:num w:numId="3">
    <w:abstractNumId w:val="27"/>
  </w:num>
  <w:num w:numId="4">
    <w:abstractNumId w:val="35"/>
  </w:num>
  <w:num w:numId="5">
    <w:abstractNumId w:val="3"/>
  </w:num>
  <w:num w:numId="6">
    <w:abstractNumId w:val="26"/>
  </w:num>
  <w:num w:numId="7">
    <w:abstractNumId w:val="15"/>
  </w:num>
  <w:num w:numId="8">
    <w:abstractNumId w:val="46"/>
  </w:num>
  <w:num w:numId="9">
    <w:abstractNumId w:val="48"/>
  </w:num>
  <w:num w:numId="10">
    <w:abstractNumId w:val="42"/>
  </w:num>
  <w:num w:numId="11">
    <w:abstractNumId w:val="45"/>
  </w:num>
  <w:num w:numId="12">
    <w:abstractNumId w:val="20"/>
  </w:num>
  <w:num w:numId="13">
    <w:abstractNumId w:val="18"/>
  </w:num>
  <w:num w:numId="14">
    <w:abstractNumId w:val="34"/>
  </w:num>
  <w:num w:numId="15">
    <w:abstractNumId w:val="38"/>
  </w:num>
  <w:num w:numId="16">
    <w:abstractNumId w:val="30"/>
  </w:num>
  <w:num w:numId="17">
    <w:abstractNumId w:val="31"/>
  </w:num>
  <w:num w:numId="18">
    <w:abstractNumId w:val="47"/>
  </w:num>
  <w:num w:numId="19">
    <w:abstractNumId w:val="25"/>
  </w:num>
  <w:num w:numId="20">
    <w:abstractNumId w:val="8"/>
  </w:num>
  <w:num w:numId="21">
    <w:abstractNumId w:val="14"/>
  </w:num>
  <w:num w:numId="22">
    <w:abstractNumId w:val="7"/>
  </w:num>
  <w:num w:numId="23">
    <w:abstractNumId w:val="22"/>
  </w:num>
  <w:num w:numId="24">
    <w:abstractNumId w:val="13"/>
  </w:num>
  <w:num w:numId="25">
    <w:abstractNumId w:val="32"/>
  </w:num>
  <w:num w:numId="26">
    <w:abstractNumId w:val="5"/>
  </w:num>
  <w:num w:numId="27">
    <w:abstractNumId w:val="16"/>
  </w:num>
  <w:num w:numId="28">
    <w:abstractNumId w:val="37"/>
  </w:num>
  <w:num w:numId="29">
    <w:abstractNumId w:val="36"/>
  </w:num>
  <w:num w:numId="30">
    <w:abstractNumId w:val="28"/>
  </w:num>
  <w:num w:numId="31">
    <w:abstractNumId w:val="24"/>
  </w:num>
  <w:num w:numId="32">
    <w:abstractNumId w:val="11"/>
  </w:num>
  <w:num w:numId="33">
    <w:abstractNumId w:val="0"/>
  </w:num>
  <w:num w:numId="34">
    <w:abstractNumId w:val="17"/>
  </w:num>
  <w:num w:numId="35">
    <w:abstractNumId w:val="33"/>
  </w:num>
  <w:num w:numId="36">
    <w:abstractNumId w:val="21"/>
  </w:num>
  <w:num w:numId="37">
    <w:abstractNumId w:val="9"/>
  </w:num>
  <w:num w:numId="38">
    <w:abstractNumId w:val="6"/>
  </w:num>
  <w:num w:numId="39">
    <w:abstractNumId w:val="44"/>
  </w:num>
  <w:num w:numId="40">
    <w:abstractNumId w:val="1"/>
  </w:num>
  <w:num w:numId="41">
    <w:abstractNumId w:val="29"/>
  </w:num>
  <w:num w:numId="42">
    <w:abstractNumId w:val="12"/>
  </w:num>
  <w:num w:numId="43">
    <w:abstractNumId w:val="19"/>
  </w:num>
  <w:num w:numId="44">
    <w:abstractNumId w:val="4"/>
  </w:num>
  <w:num w:numId="45">
    <w:abstractNumId w:val="40"/>
  </w:num>
  <w:num w:numId="46">
    <w:abstractNumId w:val="23"/>
  </w:num>
  <w:num w:numId="47">
    <w:abstractNumId w:val="41"/>
  </w:num>
  <w:num w:numId="48">
    <w:abstractNumId w:val="43"/>
  </w:num>
  <w:num w:numId="49">
    <w:abstractNumId w:val="49"/>
  </w:num>
  <w:num w:numId="50">
    <w:abstractNumId w:val="3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ABA"/>
    <w:rsid w:val="0001408D"/>
    <w:rsid w:val="00055048"/>
    <w:rsid w:val="00076831"/>
    <w:rsid w:val="0018693A"/>
    <w:rsid w:val="001915E3"/>
    <w:rsid w:val="00195BE7"/>
    <w:rsid w:val="001C4B3F"/>
    <w:rsid w:val="00212C8A"/>
    <w:rsid w:val="002209E2"/>
    <w:rsid w:val="00243427"/>
    <w:rsid w:val="00271F03"/>
    <w:rsid w:val="0028427E"/>
    <w:rsid w:val="002A78C9"/>
    <w:rsid w:val="00306ABA"/>
    <w:rsid w:val="00324D73"/>
    <w:rsid w:val="00333C25"/>
    <w:rsid w:val="003E7C1B"/>
    <w:rsid w:val="004036ED"/>
    <w:rsid w:val="004039D2"/>
    <w:rsid w:val="00415B48"/>
    <w:rsid w:val="00443A9D"/>
    <w:rsid w:val="004803CE"/>
    <w:rsid w:val="0052201E"/>
    <w:rsid w:val="00553C4B"/>
    <w:rsid w:val="005E421C"/>
    <w:rsid w:val="00655B6A"/>
    <w:rsid w:val="00684C9F"/>
    <w:rsid w:val="006A4828"/>
    <w:rsid w:val="00734F4C"/>
    <w:rsid w:val="00781454"/>
    <w:rsid w:val="008146C1"/>
    <w:rsid w:val="008378AB"/>
    <w:rsid w:val="00854A87"/>
    <w:rsid w:val="00895818"/>
    <w:rsid w:val="008C2400"/>
    <w:rsid w:val="00945B39"/>
    <w:rsid w:val="00977106"/>
    <w:rsid w:val="00985F03"/>
    <w:rsid w:val="009B0F06"/>
    <w:rsid w:val="00A47788"/>
    <w:rsid w:val="00A830C0"/>
    <w:rsid w:val="00B27BC3"/>
    <w:rsid w:val="00B34A1C"/>
    <w:rsid w:val="00B511B0"/>
    <w:rsid w:val="00B6697F"/>
    <w:rsid w:val="00BA39E3"/>
    <w:rsid w:val="00BB20F1"/>
    <w:rsid w:val="00BE4D1A"/>
    <w:rsid w:val="00CA0FE0"/>
    <w:rsid w:val="00CC0816"/>
    <w:rsid w:val="00CD095C"/>
    <w:rsid w:val="00D05ED6"/>
    <w:rsid w:val="00D639A1"/>
    <w:rsid w:val="00DC7652"/>
    <w:rsid w:val="00E20426"/>
    <w:rsid w:val="00E27354"/>
    <w:rsid w:val="00E64E73"/>
    <w:rsid w:val="00ED685E"/>
    <w:rsid w:val="00F078C5"/>
    <w:rsid w:val="00F35B52"/>
    <w:rsid w:val="00F43456"/>
    <w:rsid w:val="00F72746"/>
    <w:rsid w:val="00FC24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B2F003"/>
  <w15:chartTrackingRefBased/>
  <w15:docId w15:val="{F9309307-DE28-4713-8B21-9D05A71F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6AB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06AB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06AB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6A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6ABA"/>
  </w:style>
  <w:style w:type="paragraph" w:styleId="Footer">
    <w:name w:val="footer"/>
    <w:basedOn w:val="Normal"/>
    <w:link w:val="FooterChar"/>
    <w:uiPriority w:val="99"/>
    <w:unhideWhenUsed/>
    <w:rsid w:val="00306A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6ABA"/>
  </w:style>
  <w:style w:type="character" w:customStyle="1" w:styleId="Heading1Char">
    <w:name w:val="Heading 1 Char"/>
    <w:basedOn w:val="DefaultParagraphFont"/>
    <w:link w:val="Heading1"/>
    <w:uiPriority w:val="9"/>
    <w:rsid w:val="00306AB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06ABA"/>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rsid w:val="00306ABA"/>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306A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06ABA"/>
    <w:rPr>
      <w:color w:val="0563C1" w:themeColor="hyperlink"/>
      <w:u w:val="single"/>
    </w:rPr>
  </w:style>
  <w:style w:type="character" w:styleId="UnresolvedMention">
    <w:name w:val="Unresolved Mention"/>
    <w:basedOn w:val="DefaultParagraphFont"/>
    <w:uiPriority w:val="99"/>
    <w:semiHidden/>
    <w:unhideWhenUsed/>
    <w:rsid w:val="00306ABA"/>
    <w:rPr>
      <w:color w:val="605E5C"/>
      <w:shd w:val="clear" w:color="auto" w:fill="E1DFDD"/>
    </w:rPr>
  </w:style>
  <w:style w:type="paragraph" w:styleId="ListParagraph">
    <w:name w:val="List Paragraph"/>
    <w:basedOn w:val="Normal"/>
    <w:uiPriority w:val="34"/>
    <w:qFormat/>
    <w:rsid w:val="009B0F06"/>
    <w:pPr>
      <w:ind w:left="720"/>
      <w:contextualSpacing/>
    </w:pPr>
  </w:style>
  <w:style w:type="paragraph" w:customStyle="1" w:styleId="TableParagraph">
    <w:name w:val="Table Paragraph"/>
    <w:basedOn w:val="Normal"/>
    <w:uiPriority w:val="1"/>
    <w:qFormat/>
    <w:rsid w:val="00B34A1C"/>
    <w:pPr>
      <w:widowControl w:val="0"/>
      <w:autoSpaceDE w:val="0"/>
      <w:autoSpaceDN w:val="0"/>
      <w:spacing w:after="0" w:line="240"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https://purplesec.us/consultation/" TargetMode="External"/><Relationship Id="rId1" Type="http://schemas.openxmlformats.org/officeDocument/2006/relationships/hyperlink" Target="mailto:Sales@purplesec.u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purplesec.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1068</TotalTime>
  <Pages>9</Pages>
  <Words>1053</Words>
  <Characters>6004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Firch</dc:creator>
  <cp:keywords/>
  <dc:description/>
  <cp:lastModifiedBy>Jason Firch</cp:lastModifiedBy>
  <cp:revision>29</cp:revision>
  <dcterms:created xsi:type="dcterms:W3CDTF">2021-04-30T00:33:00Z</dcterms:created>
  <dcterms:modified xsi:type="dcterms:W3CDTF">2021-05-02T20:07:00Z</dcterms:modified>
</cp:coreProperties>
</file>